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FD7" w:rsidRPr="00CE277A" w:rsidRDefault="003C57DA" w:rsidP="006D3A8C">
      <w:pPr>
        <w:pStyle w:val="Ttulo10"/>
        <w:spacing w:before="120" w:after="120" w:line="360" w:lineRule="auto"/>
        <w:rPr>
          <w:rFonts w:ascii="Times New Roman" w:hAnsi="Times New Roman"/>
        </w:rPr>
      </w:pPr>
      <w:r w:rsidRPr="003C57DA">
        <w:rPr>
          <w:rFonts w:ascii="Times New Roman" w:hAnsi="Times New Roman"/>
        </w:rPr>
        <w:t xml:space="preserve">Título </w:t>
      </w:r>
      <w:proofErr w:type="spellStart"/>
      <w:r w:rsidRPr="003C57DA">
        <w:rPr>
          <w:rFonts w:ascii="Times New Roman" w:hAnsi="Times New Roman"/>
        </w:rPr>
        <w:t>del</w:t>
      </w:r>
      <w:proofErr w:type="spellEnd"/>
      <w:r w:rsidRPr="003C57DA">
        <w:rPr>
          <w:rFonts w:ascii="Times New Roman" w:hAnsi="Times New Roman"/>
        </w:rPr>
        <w:t xml:space="preserve"> artículo </w:t>
      </w:r>
      <w:proofErr w:type="spellStart"/>
      <w:r w:rsidRPr="003C57DA">
        <w:rPr>
          <w:rFonts w:ascii="Times New Roman" w:hAnsi="Times New Roman"/>
        </w:rPr>
        <w:t>en</w:t>
      </w:r>
      <w:proofErr w:type="spellEnd"/>
      <w:r w:rsidRPr="003C57DA">
        <w:rPr>
          <w:rFonts w:ascii="Times New Roman" w:hAnsi="Times New Roman"/>
        </w:rPr>
        <w:t xml:space="preserve"> </w:t>
      </w:r>
      <w:proofErr w:type="spellStart"/>
      <w:r w:rsidRPr="003C57DA">
        <w:rPr>
          <w:rFonts w:ascii="Times New Roman" w:hAnsi="Times New Roman"/>
        </w:rPr>
        <w:t>la</w:t>
      </w:r>
      <w:proofErr w:type="spellEnd"/>
      <w:r w:rsidRPr="003C57DA">
        <w:rPr>
          <w:rFonts w:ascii="Times New Roman" w:hAnsi="Times New Roman"/>
        </w:rPr>
        <w:t xml:space="preserve"> </w:t>
      </w:r>
      <w:proofErr w:type="spellStart"/>
      <w:r w:rsidRPr="003C57DA">
        <w:rPr>
          <w:rFonts w:ascii="Times New Roman" w:hAnsi="Times New Roman"/>
        </w:rPr>
        <w:t>lengua</w:t>
      </w:r>
      <w:proofErr w:type="spellEnd"/>
      <w:r w:rsidRPr="003C57DA">
        <w:rPr>
          <w:rFonts w:ascii="Times New Roman" w:hAnsi="Times New Roman"/>
        </w:rPr>
        <w:t xml:space="preserve"> original Tim</w:t>
      </w:r>
      <w:r w:rsidR="00796894">
        <w:rPr>
          <w:rFonts w:ascii="Times New Roman" w:hAnsi="Times New Roman"/>
        </w:rPr>
        <w:t>es New Roman 18, color negro 25</w:t>
      </w:r>
      <w:r w:rsidRPr="003C57DA">
        <w:rPr>
          <w:rFonts w:ascii="Times New Roman" w:hAnsi="Times New Roman"/>
        </w:rPr>
        <w:t xml:space="preserve">% más claro, centralizado, evite </w:t>
      </w:r>
      <w:proofErr w:type="spellStart"/>
      <w:r w:rsidRPr="003C57DA">
        <w:rPr>
          <w:rFonts w:ascii="Times New Roman" w:hAnsi="Times New Roman"/>
        </w:rPr>
        <w:t>el</w:t>
      </w:r>
      <w:proofErr w:type="spellEnd"/>
      <w:r w:rsidRPr="003C57DA">
        <w:rPr>
          <w:rFonts w:ascii="Times New Roman" w:hAnsi="Times New Roman"/>
        </w:rPr>
        <w:t xml:space="preserve"> uso de términos metafóricos, </w:t>
      </w:r>
      <w:proofErr w:type="spellStart"/>
      <w:r w:rsidRPr="003C57DA">
        <w:rPr>
          <w:rFonts w:ascii="Times New Roman" w:hAnsi="Times New Roman"/>
        </w:rPr>
        <w:t>abstractos</w:t>
      </w:r>
      <w:proofErr w:type="spellEnd"/>
      <w:r w:rsidRPr="003C57DA">
        <w:rPr>
          <w:rFonts w:ascii="Times New Roman" w:hAnsi="Times New Roman"/>
        </w:rPr>
        <w:t xml:space="preserve"> y subjetivos</w:t>
      </w:r>
    </w:p>
    <w:p w:rsidR="008C3F73" w:rsidRDefault="008C3F73" w:rsidP="006D3A8C">
      <w:pPr>
        <w:pStyle w:val="Autores"/>
        <w:spacing w:line="240" w:lineRule="auto"/>
        <w:ind w:firstLine="0"/>
        <w:rPr>
          <w:rFonts w:ascii="Times New Roman" w:hAnsi="Times New Roman"/>
          <w:i w:val="0"/>
        </w:rPr>
      </w:pPr>
    </w:p>
    <w:p w:rsidR="007B7FD7" w:rsidRPr="00D46AD6" w:rsidRDefault="003C57DA" w:rsidP="00AD3BFC">
      <w:pPr>
        <w:pStyle w:val="Autores"/>
        <w:spacing w:line="240" w:lineRule="auto"/>
        <w:ind w:firstLine="0"/>
        <w:rPr>
          <w:rFonts w:ascii="Times New Roman" w:hAnsi="Times New Roman"/>
          <w:i w:val="0"/>
        </w:rPr>
      </w:pPr>
      <w:r w:rsidRPr="003C57DA">
        <w:rPr>
          <w:rFonts w:ascii="Times New Roman" w:hAnsi="Times New Roman"/>
          <w:i w:val="0"/>
        </w:rPr>
        <w:t xml:space="preserve">Primer Autor (completar </w:t>
      </w:r>
      <w:proofErr w:type="spellStart"/>
      <w:r w:rsidRPr="003C57DA">
        <w:rPr>
          <w:rFonts w:ascii="Times New Roman" w:hAnsi="Times New Roman"/>
          <w:i w:val="0"/>
        </w:rPr>
        <w:t>únicamente</w:t>
      </w:r>
      <w:proofErr w:type="spellEnd"/>
      <w:r w:rsidRPr="003C57DA">
        <w:rPr>
          <w:rFonts w:ascii="Times New Roman" w:hAnsi="Times New Roman"/>
          <w:i w:val="0"/>
        </w:rPr>
        <w:t xml:space="preserve"> </w:t>
      </w:r>
      <w:proofErr w:type="spellStart"/>
      <w:r w:rsidRPr="003C57DA">
        <w:rPr>
          <w:rFonts w:ascii="Times New Roman" w:hAnsi="Times New Roman"/>
          <w:i w:val="0"/>
        </w:rPr>
        <w:t>cuando</w:t>
      </w:r>
      <w:proofErr w:type="spellEnd"/>
      <w:r w:rsidRPr="003C57DA">
        <w:rPr>
          <w:rFonts w:ascii="Times New Roman" w:hAnsi="Times New Roman"/>
          <w:i w:val="0"/>
        </w:rPr>
        <w:t xml:space="preserve"> </w:t>
      </w:r>
      <w:proofErr w:type="spellStart"/>
      <w:r w:rsidRPr="003C57DA">
        <w:rPr>
          <w:rFonts w:ascii="Times New Roman" w:hAnsi="Times New Roman"/>
          <w:i w:val="0"/>
        </w:rPr>
        <w:t>el</w:t>
      </w:r>
      <w:proofErr w:type="spellEnd"/>
      <w:r w:rsidRPr="003C57DA">
        <w:rPr>
          <w:rFonts w:ascii="Times New Roman" w:hAnsi="Times New Roman"/>
          <w:i w:val="0"/>
        </w:rPr>
        <w:t xml:space="preserve"> texto </w:t>
      </w:r>
      <w:proofErr w:type="spellStart"/>
      <w:r w:rsidRPr="003C57DA">
        <w:rPr>
          <w:rFonts w:ascii="Times New Roman" w:hAnsi="Times New Roman"/>
          <w:i w:val="0"/>
        </w:rPr>
        <w:t>esté</w:t>
      </w:r>
      <w:proofErr w:type="spellEnd"/>
      <w:r w:rsidRPr="003C57DA">
        <w:rPr>
          <w:rFonts w:ascii="Times New Roman" w:hAnsi="Times New Roman"/>
          <w:i w:val="0"/>
        </w:rPr>
        <w:t xml:space="preserve"> </w:t>
      </w:r>
      <w:proofErr w:type="spellStart"/>
      <w:r w:rsidRPr="003C57DA">
        <w:rPr>
          <w:rFonts w:ascii="Times New Roman" w:hAnsi="Times New Roman"/>
          <w:i w:val="0"/>
        </w:rPr>
        <w:t>aprobado</w:t>
      </w:r>
      <w:proofErr w:type="spellEnd"/>
      <w:r w:rsidRPr="003C57DA">
        <w:rPr>
          <w:rFonts w:ascii="Times New Roman" w:hAnsi="Times New Roman"/>
          <w:i w:val="0"/>
        </w:rPr>
        <w:t>)</w:t>
      </w:r>
      <w:r w:rsidR="00B0744B" w:rsidRPr="00B0744B">
        <w:rPr>
          <w:vertAlign w:val="superscript"/>
        </w:rPr>
        <w:t xml:space="preserve"> </w:t>
      </w:r>
      <w:r w:rsidR="00B0744B" w:rsidRPr="00B0744B">
        <w:rPr>
          <w:rFonts w:ascii="Times New Roman" w:hAnsi="Times New Roman"/>
          <w:i w:val="0"/>
          <w:vertAlign w:val="superscript"/>
        </w:rPr>
        <w:t>I</w:t>
      </w:r>
      <w:r w:rsidR="00AD3BFC">
        <w:rPr>
          <w:rFonts w:ascii="Times New Roman" w:hAnsi="Times New Roman"/>
          <w:i w:val="0"/>
          <w:vertAlign w:val="superscript"/>
        </w:rPr>
        <w:t>, II</w:t>
      </w:r>
    </w:p>
    <w:p w:rsidR="007B7FD7" w:rsidRPr="00D46AD6" w:rsidRDefault="00DB46FC" w:rsidP="00AD3BFC">
      <w:pPr>
        <w:pStyle w:val="AFILIAAO"/>
        <w:spacing w:line="240" w:lineRule="auto"/>
        <w:ind w:firstLine="0"/>
        <w:rPr>
          <w:rFonts w:ascii="Times New Roman" w:hAnsi="Times New Roman"/>
          <w:i w:val="0"/>
        </w:rPr>
      </w:pPr>
      <w:r>
        <w:rPr>
          <w:rFonts w:ascii="Times New Roman" w:hAnsi="Times New Roman"/>
          <w:i w:val="0"/>
        </w:rPr>
        <w:t xml:space="preserve">ORCID </w:t>
      </w:r>
      <w:r w:rsidR="003C57DA" w:rsidRPr="003C57DA">
        <w:rPr>
          <w:rFonts w:ascii="Times New Roman" w:hAnsi="Times New Roman"/>
          <w:i w:val="0"/>
        </w:rPr>
        <w:t>link</w:t>
      </w:r>
    </w:p>
    <w:p w:rsidR="007B7FD7" w:rsidRPr="00CE277A" w:rsidRDefault="007B7FD7" w:rsidP="00AD3BFC">
      <w:pPr>
        <w:pStyle w:val="AFILIAAO"/>
        <w:spacing w:line="240" w:lineRule="auto"/>
        <w:ind w:firstLine="0"/>
        <w:rPr>
          <w:rFonts w:ascii="Times New Roman" w:hAnsi="Times New Roman"/>
        </w:rPr>
      </w:pPr>
    </w:p>
    <w:p w:rsidR="003C57DA" w:rsidRPr="00D46AD6" w:rsidRDefault="003C57DA" w:rsidP="00AD3BFC">
      <w:pPr>
        <w:pStyle w:val="Autores"/>
        <w:spacing w:line="240" w:lineRule="auto"/>
        <w:ind w:firstLine="0"/>
        <w:rPr>
          <w:rFonts w:ascii="Times New Roman" w:hAnsi="Times New Roman"/>
          <w:i w:val="0"/>
        </w:rPr>
      </w:pPr>
      <w:r>
        <w:rPr>
          <w:rFonts w:ascii="Times New Roman" w:hAnsi="Times New Roman"/>
          <w:i w:val="0"/>
        </w:rPr>
        <w:t>Segundo</w:t>
      </w:r>
      <w:r w:rsidRPr="003C57DA">
        <w:rPr>
          <w:rFonts w:ascii="Times New Roman" w:hAnsi="Times New Roman"/>
          <w:i w:val="0"/>
        </w:rPr>
        <w:t xml:space="preserve"> Autor (completar </w:t>
      </w:r>
      <w:proofErr w:type="spellStart"/>
      <w:r w:rsidRPr="003C57DA">
        <w:rPr>
          <w:rFonts w:ascii="Times New Roman" w:hAnsi="Times New Roman"/>
          <w:i w:val="0"/>
        </w:rPr>
        <w:t>únicamente</w:t>
      </w:r>
      <w:proofErr w:type="spellEnd"/>
      <w:r w:rsidRPr="003C57DA">
        <w:rPr>
          <w:rFonts w:ascii="Times New Roman" w:hAnsi="Times New Roman"/>
          <w:i w:val="0"/>
        </w:rPr>
        <w:t xml:space="preserve"> </w:t>
      </w:r>
      <w:proofErr w:type="spellStart"/>
      <w:r w:rsidRPr="003C57DA">
        <w:rPr>
          <w:rFonts w:ascii="Times New Roman" w:hAnsi="Times New Roman"/>
          <w:i w:val="0"/>
        </w:rPr>
        <w:t>cuando</w:t>
      </w:r>
      <w:proofErr w:type="spellEnd"/>
      <w:r w:rsidRPr="003C57DA">
        <w:rPr>
          <w:rFonts w:ascii="Times New Roman" w:hAnsi="Times New Roman"/>
          <w:i w:val="0"/>
        </w:rPr>
        <w:t xml:space="preserve"> </w:t>
      </w:r>
      <w:proofErr w:type="spellStart"/>
      <w:r w:rsidRPr="003C57DA">
        <w:rPr>
          <w:rFonts w:ascii="Times New Roman" w:hAnsi="Times New Roman"/>
          <w:i w:val="0"/>
        </w:rPr>
        <w:t>el</w:t>
      </w:r>
      <w:proofErr w:type="spellEnd"/>
      <w:r w:rsidRPr="003C57DA">
        <w:rPr>
          <w:rFonts w:ascii="Times New Roman" w:hAnsi="Times New Roman"/>
          <w:i w:val="0"/>
        </w:rPr>
        <w:t xml:space="preserve"> texto </w:t>
      </w:r>
      <w:proofErr w:type="spellStart"/>
      <w:r w:rsidRPr="003C57DA">
        <w:rPr>
          <w:rFonts w:ascii="Times New Roman" w:hAnsi="Times New Roman"/>
          <w:i w:val="0"/>
        </w:rPr>
        <w:t>esté</w:t>
      </w:r>
      <w:proofErr w:type="spellEnd"/>
      <w:r w:rsidRPr="003C57DA">
        <w:rPr>
          <w:rFonts w:ascii="Times New Roman" w:hAnsi="Times New Roman"/>
          <w:i w:val="0"/>
        </w:rPr>
        <w:t xml:space="preserve"> </w:t>
      </w:r>
      <w:proofErr w:type="spellStart"/>
      <w:r w:rsidRPr="003C57DA">
        <w:rPr>
          <w:rFonts w:ascii="Times New Roman" w:hAnsi="Times New Roman"/>
          <w:i w:val="0"/>
        </w:rPr>
        <w:t>aprobado</w:t>
      </w:r>
      <w:proofErr w:type="spellEnd"/>
      <w:r w:rsidRPr="003C57DA">
        <w:rPr>
          <w:rFonts w:ascii="Times New Roman" w:hAnsi="Times New Roman"/>
          <w:i w:val="0"/>
        </w:rPr>
        <w:t>)</w:t>
      </w:r>
      <w:r w:rsidR="00B0744B" w:rsidRPr="00B0744B">
        <w:rPr>
          <w:vertAlign w:val="superscript"/>
        </w:rPr>
        <w:t xml:space="preserve"> </w:t>
      </w:r>
      <w:r w:rsidR="00B0744B" w:rsidRPr="00B0744B">
        <w:rPr>
          <w:rFonts w:ascii="Times New Roman" w:hAnsi="Times New Roman"/>
          <w:i w:val="0"/>
          <w:vertAlign w:val="superscript"/>
        </w:rPr>
        <w:t>II</w:t>
      </w:r>
    </w:p>
    <w:p w:rsidR="003C57DA" w:rsidRPr="00D46AD6" w:rsidRDefault="00DB46FC" w:rsidP="00AD3BFC">
      <w:pPr>
        <w:pStyle w:val="AFILIAAO"/>
        <w:spacing w:line="240" w:lineRule="auto"/>
        <w:ind w:firstLine="0"/>
        <w:rPr>
          <w:rFonts w:ascii="Times New Roman" w:hAnsi="Times New Roman"/>
          <w:i w:val="0"/>
        </w:rPr>
      </w:pPr>
      <w:r>
        <w:rPr>
          <w:rFonts w:ascii="Times New Roman" w:hAnsi="Times New Roman"/>
          <w:i w:val="0"/>
        </w:rPr>
        <w:t xml:space="preserve"> ORCID link</w:t>
      </w:r>
    </w:p>
    <w:p w:rsidR="007B7FD7" w:rsidRPr="00D46AD6" w:rsidRDefault="007B7FD7" w:rsidP="00AD3BFC">
      <w:pPr>
        <w:pStyle w:val="AFILIAAO"/>
        <w:spacing w:line="240" w:lineRule="auto"/>
        <w:ind w:firstLine="0"/>
        <w:rPr>
          <w:rFonts w:ascii="Times New Roman" w:hAnsi="Times New Roman"/>
          <w:i w:val="0"/>
        </w:rPr>
      </w:pPr>
    </w:p>
    <w:p w:rsidR="003C57DA" w:rsidRDefault="003C57DA" w:rsidP="00AD3BFC">
      <w:pPr>
        <w:pStyle w:val="Autores"/>
        <w:spacing w:line="240" w:lineRule="auto"/>
        <w:ind w:firstLine="0"/>
        <w:rPr>
          <w:rFonts w:ascii="Times New Roman" w:hAnsi="Times New Roman"/>
          <w:i w:val="0"/>
          <w:vertAlign w:val="superscript"/>
        </w:rPr>
      </w:pPr>
      <w:proofErr w:type="spellStart"/>
      <w:r>
        <w:rPr>
          <w:rFonts w:ascii="Times New Roman" w:hAnsi="Times New Roman"/>
          <w:i w:val="0"/>
        </w:rPr>
        <w:t>Tercer</w:t>
      </w:r>
      <w:proofErr w:type="spellEnd"/>
      <w:r w:rsidRPr="003C57DA">
        <w:rPr>
          <w:rFonts w:ascii="Times New Roman" w:hAnsi="Times New Roman"/>
          <w:i w:val="0"/>
        </w:rPr>
        <w:t xml:space="preserve"> Autor (completar </w:t>
      </w:r>
      <w:proofErr w:type="spellStart"/>
      <w:r w:rsidRPr="003C57DA">
        <w:rPr>
          <w:rFonts w:ascii="Times New Roman" w:hAnsi="Times New Roman"/>
          <w:i w:val="0"/>
        </w:rPr>
        <w:t>únicamente</w:t>
      </w:r>
      <w:proofErr w:type="spellEnd"/>
      <w:r w:rsidRPr="003C57DA">
        <w:rPr>
          <w:rFonts w:ascii="Times New Roman" w:hAnsi="Times New Roman"/>
          <w:i w:val="0"/>
        </w:rPr>
        <w:t xml:space="preserve"> </w:t>
      </w:r>
      <w:proofErr w:type="spellStart"/>
      <w:r w:rsidRPr="003C57DA">
        <w:rPr>
          <w:rFonts w:ascii="Times New Roman" w:hAnsi="Times New Roman"/>
          <w:i w:val="0"/>
        </w:rPr>
        <w:t>cuando</w:t>
      </w:r>
      <w:proofErr w:type="spellEnd"/>
      <w:r w:rsidRPr="003C57DA">
        <w:rPr>
          <w:rFonts w:ascii="Times New Roman" w:hAnsi="Times New Roman"/>
          <w:i w:val="0"/>
        </w:rPr>
        <w:t xml:space="preserve"> </w:t>
      </w:r>
      <w:proofErr w:type="spellStart"/>
      <w:r w:rsidRPr="003C57DA">
        <w:rPr>
          <w:rFonts w:ascii="Times New Roman" w:hAnsi="Times New Roman"/>
          <w:i w:val="0"/>
        </w:rPr>
        <w:t>el</w:t>
      </w:r>
      <w:proofErr w:type="spellEnd"/>
      <w:r w:rsidRPr="003C57DA">
        <w:rPr>
          <w:rFonts w:ascii="Times New Roman" w:hAnsi="Times New Roman"/>
          <w:i w:val="0"/>
        </w:rPr>
        <w:t xml:space="preserve"> texto </w:t>
      </w:r>
      <w:proofErr w:type="spellStart"/>
      <w:r w:rsidRPr="003C57DA">
        <w:rPr>
          <w:rFonts w:ascii="Times New Roman" w:hAnsi="Times New Roman"/>
          <w:i w:val="0"/>
        </w:rPr>
        <w:t>esté</w:t>
      </w:r>
      <w:proofErr w:type="spellEnd"/>
      <w:r w:rsidRPr="003C57DA">
        <w:rPr>
          <w:rFonts w:ascii="Times New Roman" w:hAnsi="Times New Roman"/>
          <w:i w:val="0"/>
        </w:rPr>
        <w:t xml:space="preserve"> </w:t>
      </w:r>
      <w:proofErr w:type="spellStart"/>
      <w:r w:rsidRPr="003C57DA">
        <w:rPr>
          <w:rFonts w:ascii="Times New Roman" w:hAnsi="Times New Roman"/>
          <w:i w:val="0"/>
        </w:rPr>
        <w:t>aprobado</w:t>
      </w:r>
      <w:proofErr w:type="spellEnd"/>
      <w:r w:rsidRPr="003C57DA">
        <w:rPr>
          <w:rFonts w:ascii="Times New Roman" w:hAnsi="Times New Roman"/>
          <w:i w:val="0"/>
        </w:rPr>
        <w:t>)</w:t>
      </w:r>
      <w:r w:rsidR="00B0744B" w:rsidRPr="00B0744B">
        <w:rPr>
          <w:vertAlign w:val="superscript"/>
        </w:rPr>
        <w:t xml:space="preserve"> </w:t>
      </w:r>
      <w:r w:rsidR="00B0744B" w:rsidRPr="00B0744B">
        <w:rPr>
          <w:rFonts w:ascii="Times New Roman" w:hAnsi="Times New Roman"/>
          <w:i w:val="0"/>
          <w:vertAlign w:val="superscript"/>
        </w:rPr>
        <w:t>III</w:t>
      </w:r>
    </w:p>
    <w:p w:rsidR="00AD3BFC" w:rsidRDefault="00AD3BFC" w:rsidP="00AD3BFC">
      <w:pPr>
        <w:pStyle w:val="AFILIAAO"/>
        <w:spacing w:line="240" w:lineRule="auto"/>
        <w:ind w:firstLine="0"/>
        <w:rPr>
          <w:rFonts w:ascii="Times New Roman" w:hAnsi="Times New Roman"/>
          <w:i w:val="0"/>
        </w:rPr>
      </w:pPr>
      <w:r>
        <w:rPr>
          <w:rFonts w:ascii="Times New Roman" w:hAnsi="Times New Roman"/>
          <w:i w:val="0"/>
        </w:rPr>
        <w:t>ORCID link</w:t>
      </w:r>
    </w:p>
    <w:p w:rsidR="00AD3BFC" w:rsidRDefault="00AD3BFC" w:rsidP="00AD3BFC">
      <w:pPr>
        <w:pStyle w:val="AFILIAAO"/>
        <w:spacing w:line="240" w:lineRule="auto"/>
        <w:ind w:firstLine="0"/>
        <w:rPr>
          <w:rFonts w:ascii="Times New Roman" w:hAnsi="Times New Roman"/>
          <w:i w:val="0"/>
        </w:rPr>
      </w:pPr>
    </w:p>
    <w:p w:rsidR="00AD3BFC" w:rsidRDefault="00AD3BFC" w:rsidP="00AD3BFC">
      <w:pPr>
        <w:pStyle w:val="AFILIAAO"/>
        <w:spacing w:line="240" w:lineRule="auto"/>
        <w:ind w:firstLine="0"/>
        <w:rPr>
          <w:rFonts w:ascii="Times New Roman" w:hAnsi="Times New Roman"/>
          <w:i w:val="0"/>
        </w:rPr>
      </w:pPr>
    </w:p>
    <w:p w:rsidR="007B7FD7" w:rsidRDefault="00AD3BFC" w:rsidP="00AD3BFC">
      <w:pPr>
        <w:pStyle w:val="AFILIAAO"/>
        <w:spacing w:line="240" w:lineRule="auto"/>
        <w:ind w:firstLine="0"/>
        <w:contextualSpacing w:val="0"/>
        <w:rPr>
          <w:rFonts w:ascii="Times New Roman" w:hAnsi="Times New Roman"/>
          <w:i w:val="0"/>
        </w:rPr>
      </w:pPr>
      <w:r w:rsidRPr="00B0744B">
        <w:rPr>
          <w:rFonts w:ascii="Times New Roman" w:hAnsi="Times New Roman"/>
          <w:i w:val="0"/>
          <w:vertAlign w:val="superscript"/>
        </w:rPr>
        <w:t>I</w:t>
      </w:r>
      <w:r w:rsidRPr="003C57DA">
        <w:rPr>
          <w:rFonts w:ascii="Times New Roman" w:hAnsi="Times New Roman"/>
          <w:i w:val="0"/>
        </w:rPr>
        <w:t xml:space="preserve"> </w:t>
      </w:r>
      <w:proofErr w:type="spellStart"/>
      <w:r w:rsidRPr="003C57DA">
        <w:rPr>
          <w:rFonts w:ascii="Times New Roman" w:hAnsi="Times New Roman"/>
          <w:i w:val="0"/>
        </w:rPr>
        <w:t>Institución</w:t>
      </w:r>
      <w:proofErr w:type="spellEnd"/>
      <w:r w:rsidRPr="003C57DA">
        <w:rPr>
          <w:rFonts w:ascii="Times New Roman" w:hAnsi="Times New Roman"/>
          <w:i w:val="0"/>
        </w:rPr>
        <w:t xml:space="preserve"> (vínculo </w:t>
      </w:r>
      <w:proofErr w:type="spellStart"/>
      <w:r w:rsidRPr="003C57DA">
        <w:rPr>
          <w:rFonts w:ascii="Times New Roman" w:hAnsi="Times New Roman"/>
          <w:i w:val="0"/>
        </w:rPr>
        <w:t>actual</w:t>
      </w:r>
      <w:proofErr w:type="spellEnd"/>
      <w:r>
        <w:rPr>
          <w:rFonts w:ascii="Times New Roman" w:hAnsi="Times New Roman"/>
          <w:i w:val="0"/>
        </w:rPr>
        <w:t xml:space="preserve"> </w:t>
      </w:r>
      <w:proofErr w:type="spellStart"/>
      <w:r>
        <w:rPr>
          <w:rFonts w:ascii="Times New Roman" w:hAnsi="Times New Roman"/>
          <w:i w:val="0"/>
        </w:rPr>
        <w:t>del</w:t>
      </w:r>
      <w:proofErr w:type="spellEnd"/>
      <w:r>
        <w:rPr>
          <w:rFonts w:ascii="Times New Roman" w:hAnsi="Times New Roman"/>
          <w:i w:val="0"/>
        </w:rPr>
        <w:t xml:space="preserve"> autor</w:t>
      </w:r>
      <w:r w:rsidRPr="003C57DA">
        <w:rPr>
          <w:rFonts w:ascii="Times New Roman" w:hAnsi="Times New Roman"/>
          <w:i w:val="0"/>
        </w:rPr>
        <w:t xml:space="preserve">, por extenso), </w:t>
      </w:r>
      <w:proofErr w:type="spellStart"/>
      <w:r w:rsidRPr="003C57DA">
        <w:rPr>
          <w:rFonts w:ascii="Times New Roman" w:hAnsi="Times New Roman"/>
          <w:i w:val="0"/>
        </w:rPr>
        <w:t>ciudad</w:t>
      </w:r>
      <w:proofErr w:type="spellEnd"/>
      <w:r w:rsidRPr="003C57DA">
        <w:rPr>
          <w:rFonts w:ascii="Times New Roman" w:hAnsi="Times New Roman"/>
          <w:i w:val="0"/>
        </w:rPr>
        <w:t xml:space="preserve"> de </w:t>
      </w:r>
      <w:proofErr w:type="spellStart"/>
      <w:r w:rsidRPr="003C57DA">
        <w:rPr>
          <w:rFonts w:ascii="Times New Roman" w:hAnsi="Times New Roman"/>
          <w:i w:val="0"/>
        </w:rPr>
        <w:t>la</w:t>
      </w:r>
      <w:proofErr w:type="spellEnd"/>
      <w:r w:rsidRPr="003C57DA">
        <w:rPr>
          <w:rFonts w:ascii="Times New Roman" w:hAnsi="Times New Roman"/>
          <w:i w:val="0"/>
        </w:rPr>
        <w:t xml:space="preserve"> </w:t>
      </w:r>
      <w:proofErr w:type="spellStart"/>
      <w:r w:rsidRPr="003C57DA">
        <w:rPr>
          <w:rFonts w:ascii="Times New Roman" w:hAnsi="Times New Roman"/>
          <w:i w:val="0"/>
        </w:rPr>
        <w:t>institución</w:t>
      </w:r>
      <w:proofErr w:type="spellEnd"/>
      <w:r w:rsidRPr="003C57DA">
        <w:rPr>
          <w:rFonts w:ascii="Times New Roman" w:hAnsi="Times New Roman"/>
          <w:i w:val="0"/>
        </w:rPr>
        <w:t>, país</w:t>
      </w:r>
      <w:r>
        <w:rPr>
          <w:rFonts w:ascii="Times New Roman" w:hAnsi="Times New Roman"/>
          <w:i w:val="0"/>
        </w:rPr>
        <w:t xml:space="preserve"> (por extenso)</w:t>
      </w:r>
      <w:r>
        <w:rPr>
          <w:rFonts w:ascii="Times New Roman" w:hAnsi="Times New Roman"/>
          <w:i w:val="0"/>
        </w:rPr>
        <w:t xml:space="preserve"> </w:t>
      </w:r>
      <w:r w:rsidRPr="003C57DA">
        <w:rPr>
          <w:rFonts w:ascii="Times New Roman" w:hAnsi="Times New Roman"/>
          <w:i w:val="0"/>
        </w:rPr>
        <w:t xml:space="preserve">(completar </w:t>
      </w:r>
      <w:proofErr w:type="spellStart"/>
      <w:r w:rsidRPr="003C57DA">
        <w:rPr>
          <w:rFonts w:ascii="Times New Roman" w:hAnsi="Times New Roman"/>
          <w:i w:val="0"/>
        </w:rPr>
        <w:t>únicamente</w:t>
      </w:r>
      <w:proofErr w:type="spellEnd"/>
      <w:r w:rsidRPr="003C57DA">
        <w:rPr>
          <w:rFonts w:ascii="Times New Roman" w:hAnsi="Times New Roman"/>
          <w:i w:val="0"/>
        </w:rPr>
        <w:t xml:space="preserve"> </w:t>
      </w:r>
      <w:proofErr w:type="spellStart"/>
      <w:r w:rsidRPr="003C57DA">
        <w:rPr>
          <w:rFonts w:ascii="Times New Roman" w:hAnsi="Times New Roman"/>
          <w:i w:val="0"/>
        </w:rPr>
        <w:t>cuando</w:t>
      </w:r>
      <w:proofErr w:type="spellEnd"/>
      <w:r w:rsidRPr="003C57DA">
        <w:rPr>
          <w:rFonts w:ascii="Times New Roman" w:hAnsi="Times New Roman"/>
          <w:i w:val="0"/>
        </w:rPr>
        <w:t xml:space="preserve"> </w:t>
      </w:r>
      <w:proofErr w:type="spellStart"/>
      <w:r w:rsidRPr="003C57DA">
        <w:rPr>
          <w:rFonts w:ascii="Times New Roman" w:hAnsi="Times New Roman"/>
          <w:i w:val="0"/>
        </w:rPr>
        <w:t>el</w:t>
      </w:r>
      <w:proofErr w:type="spellEnd"/>
      <w:r w:rsidRPr="003C57DA">
        <w:rPr>
          <w:rFonts w:ascii="Times New Roman" w:hAnsi="Times New Roman"/>
          <w:i w:val="0"/>
        </w:rPr>
        <w:t xml:space="preserve"> texto </w:t>
      </w:r>
      <w:proofErr w:type="spellStart"/>
      <w:r w:rsidRPr="003C57DA">
        <w:rPr>
          <w:rFonts w:ascii="Times New Roman" w:hAnsi="Times New Roman"/>
          <w:i w:val="0"/>
        </w:rPr>
        <w:t>esté</w:t>
      </w:r>
      <w:proofErr w:type="spellEnd"/>
      <w:r w:rsidRPr="003C57DA">
        <w:rPr>
          <w:rFonts w:ascii="Times New Roman" w:hAnsi="Times New Roman"/>
          <w:i w:val="0"/>
        </w:rPr>
        <w:t xml:space="preserve"> </w:t>
      </w:r>
      <w:proofErr w:type="spellStart"/>
      <w:r w:rsidRPr="003C57DA">
        <w:rPr>
          <w:rFonts w:ascii="Times New Roman" w:hAnsi="Times New Roman"/>
          <w:i w:val="0"/>
        </w:rPr>
        <w:t>aprobado</w:t>
      </w:r>
      <w:proofErr w:type="spellEnd"/>
      <w:r w:rsidRPr="003C57DA">
        <w:rPr>
          <w:rFonts w:ascii="Times New Roman" w:hAnsi="Times New Roman"/>
          <w:i w:val="0"/>
        </w:rPr>
        <w:t>)</w:t>
      </w:r>
    </w:p>
    <w:p w:rsidR="00AD3BFC" w:rsidRDefault="00AD3BFC" w:rsidP="00AD3BFC">
      <w:pPr>
        <w:pStyle w:val="AFILIAAO"/>
        <w:spacing w:line="240" w:lineRule="auto"/>
        <w:ind w:firstLine="0"/>
        <w:contextualSpacing w:val="0"/>
        <w:rPr>
          <w:rFonts w:ascii="Times New Roman" w:hAnsi="Times New Roman"/>
          <w:i w:val="0"/>
        </w:rPr>
      </w:pPr>
      <w:r w:rsidRPr="00B0744B">
        <w:rPr>
          <w:rFonts w:ascii="Times New Roman" w:hAnsi="Times New Roman"/>
          <w:i w:val="0"/>
          <w:vertAlign w:val="superscript"/>
        </w:rPr>
        <w:t>II</w:t>
      </w:r>
      <w:r w:rsidRPr="003C57DA">
        <w:rPr>
          <w:rFonts w:ascii="Times New Roman" w:hAnsi="Times New Roman"/>
          <w:i w:val="0"/>
        </w:rPr>
        <w:t xml:space="preserve"> </w:t>
      </w:r>
      <w:proofErr w:type="spellStart"/>
      <w:r w:rsidRPr="003C57DA">
        <w:rPr>
          <w:rFonts w:ascii="Times New Roman" w:hAnsi="Times New Roman"/>
          <w:i w:val="0"/>
        </w:rPr>
        <w:t>Institución</w:t>
      </w:r>
      <w:proofErr w:type="spellEnd"/>
      <w:r>
        <w:rPr>
          <w:rFonts w:ascii="Times New Roman" w:hAnsi="Times New Roman"/>
          <w:i w:val="0"/>
        </w:rPr>
        <w:t xml:space="preserve"> dos (s</w:t>
      </w:r>
      <w:r w:rsidRPr="00AD3BFC">
        <w:rPr>
          <w:rFonts w:ascii="Times New Roman" w:hAnsi="Times New Roman"/>
          <w:i w:val="0"/>
        </w:rPr>
        <w:t>i corresponde</w:t>
      </w:r>
      <w:r>
        <w:rPr>
          <w:rFonts w:ascii="Times New Roman" w:hAnsi="Times New Roman"/>
          <w:i w:val="0"/>
        </w:rPr>
        <w:t>, por extenso)</w:t>
      </w:r>
      <w:r w:rsidRPr="003C57DA">
        <w:rPr>
          <w:rFonts w:ascii="Times New Roman" w:hAnsi="Times New Roman"/>
          <w:i w:val="0"/>
        </w:rPr>
        <w:t xml:space="preserve">, </w:t>
      </w:r>
      <w:proofErr w:type="spellStart"/>
      <w:r w:rsidRPr="003C57DA">
        <w:rPr>
          <w:rFonts w:ascii="Times New Roman" w:hAnsi="Times New Roman"/>
          <w:i w:val="0"/>
        </w:rPr>
        <w:t>ciudad</w:t>
      </w:r>
      <w:proofErr w:type="spellEnd"/>
      <w:r w:rsidRPr="003C57DA">
        <w:rPr>
          <w:rFonts w:ascii="Times New Roman" w:hAnsi="Times New Roman"/>
          <w:i w:val="0"/>
        </w:rPr>
        <w:t xml:space="preserve"> de </w:t>
      </w:r>
      <w:proofErr w:type="spellStart"/>
      <w:r w:rsidRPr="003C57DA">
        <w:rPr>
          <w:rFonts w:ascii="Times New Roman" w:hAnsi="Times New Roman"/>
          <w:i w:val="0"/>
        </w:rPr>
        <w:t>la</w:t>
      </w:r>
      <w:proofErr w:type="spellEnd"/>
      <w:r w:rsidRPr="003C57DA">
        <w:rPr>
          <w:rFonts w:ascii="Times New Roman" w:hAnsi="Times New Roman"/>
          <w:i w:val="0"/>
        </w:rPr>
        <w:t xml:space="preserve"> </w:t>
      </w:r>
      <w:proofErr w:type="spellStart"/>
      <w:r w:rsidRPr="003C57DA">
        <w:rPr>
          <w:rFonts w:ascii="Times New Roman" w:hAnsi="Times New Roman"/>
          <w:i w:val="0"/>
        </w:rPr>
        <w:t>institución</w:t>
      </w:r>
      <w:proofErr w:type="spellEnd"/>
      <w:r>
        <w:rPr>
          <w:rFonts w:ascii="Times New Roman" w:hAnsi="Times New Roman"/>
          <w:i w:val="0"/>
        </w:rPr>
        <w:t xml:space="preserve"> dos</w:t>
      </w:r>
      <w:r w:rsidRPr="003C57DA">
        <w:rPr>
          <w:rFonts w:ascii="Times New Roman" w:hAnsi="Times New Roman"/>
          <w:i w:val="0"/>
        </w:rPr>
        <w:t>, país</w:t>
      </w:r>
      <w:r>
        <w:rPr>
          <w:rFonts w:ascii="Times New Roman" w:hAnsi="Times New Roman"/>
          <w:i w:val="0"/>
        </w:rPr>
        <w:t xml:space="preserve"> (por extenso</w:t>
      </w:r>
      <w:r>
        <w:rPr>
          <w:rFonts w:ascii="Times New Roman" w:hAnsi="Times New Roman"/>
          <w:i w:val="0"/>
        </w:rPr>
        <w:t xml:space="preserve">) </w:t>
      </w:r>
      <w:r w:rsidRPr="003C57DA">
        <w:rPr>
          <w:rFonts w:ascii="Times New Roman" w:hAnsi="Times New Roman"/>
          <w:i w:val="0"/>
        </w:rPr>
        <w:t xml:space="preserve">(completar </w:t>
      </w:r>
      <w:proofErr w:type="spellStart"/>
      <w:r w:rsidRPr="003C57DA">
        <w:rPr>
          <w:rFonts w:ascii="Times New Roman" w:hAnsi="Times New Roman"/>
          <w:i w:val="0"/>
        </w:rPr>
        <w:t>únicamente</w:t>
      </w:r>
      <w:proofErr w:type="spellEnd"/>
      <w:r w:rsidRPr="003C57DA">
        <w:rPr>
          <w:rFonts w:ascii="Times New Roman" w:hAnsi="Times New Roman"/>
          <w:i w:val="0"/>
        </w:rPr>
        <w:t xml:space="preserve"> </w:t>
      </w:r>
      <w:proofErr w:type="spellStart"/>
      <w:r w:rsidRPr="003C57DA">
        <w:rPr>
          <w:rFonts w:ascii="Times New Roman" w:hAnsi="Times New Roman"/>
          <w:i w:val="0"/>
        </w:rPr>
        <w:t>cuando</w:t>
      </w:r>
      <w:proofErr w:type="spellEnd"/>
      <w:r w:rsidRPr="003C57DA">
        <w:rPr>
          <w:rFonts w:ascii="Times New Roman" w:hAnsi="Times New Roman"/>
          <w:i w:val="0"/>
        </w:rPr>
        <w:t xml:space="preserve"> </w:t>
      </w:r>
      <w:proofErr w:type="spellStart"/>
      <w:r w:rsidRPr="003C57DA">
        <w:rPr>
          <w:rFonts w:ascii="Times New Roman" w:hAnsi="Times New Roman"/>
          <w:i w:val="0"/>
        </w:rPr>
        <w:t>el</w:t>
      </w:r>
      <w:proofErr w:type="spellEnd"/>
      <w:r w:rsidRPr="003C57DA">
        <w:rPr>
          <w:rFonts w:ascii="Times New Roman" w:hAnsi="Times New Roman"/>
          <w:i w:val="0"/>
        </w:rPr>
        <w:t xml:space="preserve"> texto </w:t>
      </w:r>
      <w:proofErr w:type="spellStart"/>
      <w:r w:rsidRPr="003C57DA">
        <w:rPr>
          <w:rFonts w:ascii="Times New Roman" w:hAnsi="Times New Roman"/>
          <w:i w:val="0"/>
        </w:rPr>
        <w:t>esté</w:t>
      </w:r>
      <w:proofErr w:type="spellEnd"/>
      <w:r w:rsidRPr="003C57DA">
        <w:rPr>
          <w:rFonts w:ascii="Times New Roman" w:hAnsi="Times New Roman"/>
          <w:i w:val="0"/>
        </w:rPr>
        <w:t xml:space="preserve"> </w:t>
      </w:r>
      <w:proofErr w:type="spellStart"/>
      <w:r w:rsidRPr="003C57DA">
        <w:rPr>
          <w:rFonts w:ascii="Times New Roman" w:hAnsi="Times New Roman"/>
          <w:i w:val="0"/>
        </w:rPr>
        <w:t>aprobado</w:t>
      </w:r>
      <w:proofErr w:type="spellEnd"/>
      <w:r w:rsidRPr="003C57DA">
        <w:rPr>
          <w:rFonts w:ascii="Times New Roman" w:hAnsi="Times New Roman"/>
          <w:i w:val="0"/>
        </w:rPr>
        <w:t>)</w:t>
      </w:r>
    </w:p>
    <w:p w:rsidR="00AD3BFC" w:rsidRPr="003C57DA" w:rsidRDefault="00AD3BFC" w:rsidP="00AD3BFC">
      <w:pPr>
        <w:pStyle w:val="AFILIAAO"/>
        <w:spacing w:line="240" w:lineRule="auto"/>
        <w:ind w:firstLine="0"/>
        <w:contextualSpacing w:val="0"/>
        <w:rPr>
          <w:rFonts w:ascii="Times New Roman" w:hAnsi="Times New Roman"/>
          <w:i w:val="0"/>
        </w:rPr>
      </w:pPr>
      <w:r w:rsidRPr="00B0744B">
        <w:rPr>
          <w:rFonts w:ascii="Times New Roman" w:hAnsi="Times New Roman"/>
          <w:i w:val="0"/>
          <w:vertAlign w:val="superscript"/>
        </w:rPr>
        <w:t>III</w:t>
      </w:r>
      <w:r w:rsidRPr="003C57DA">
        <w:rPr>
          <w:rFonts w:ascii="Times New Roman" w:hAnsi="Times New Roman"/>
          <w:i w:val="0"/>
        </w:rPr>
        <w:t xml:space="preserve"> </w:t>
      </w:r>
      <w:proofErr w:type="spellStart"/>
      <w:r w:rsidRPr="003C57DA">
        <w:rPr>
          <w:rFonts w:ascii="Times New Roman" w:hAnsi="Times New Roman"/>
          <w:i w:val="0"/>
        </w:rPr>
        <w:t>Institución</w:t>
      </w:r>
      <w:proofErr w:type="spellEnd"/>
      <w:r>
        <w:rPr>
          <w:rFonts w:ascii="Times New Roman" w:hAnsi="Times New Roman"/>
          <w:i w:val="0"/>
        </w:rPr>
        <w:t xml:space="preserve"> </w:t>
      </w:r>
      <w:proofErr w:type="spellStart"/>
      <w:r>
        <w:rPr>
          <w:rFonts w:ascii="Times New Roman" w:hAnsi="Times New Roman"/>
          <w:i w:val="0"/>
        </w:rPr>
        <w:t>tres</w:t>
      </w:r>
      <w:proofErr w:type="spellEnd"/>
      <w:r>
        <w:rPr>
          <w:rFonts w:ascii="Times New Roman" w:hAnsi="Times New Roman"/>
          <w:i w:val="0"/>
        </w:rPr>
        <w:t xml:space="preserve"> </w:t>
      </w:r>
      <w:r>
        <w:rPr>
          <w:rFonts w:ascii="Times New Roman" w:hAnsi="Times New Roman"/>
          <w:i w:val="0"/>
        </w:rPr>
        <w:t>(s</w:t>
      </w:r>
      <w:r w:rsidRPr="00AD3BFC">
        <w:rPr>
          <w:rFonts w:ascii="Times New Roman" w:hAnsi="Times New Roman"/>
          <w:i w:val="0"/>
        </w:rPr>
        <w:t>i corresponde</w:t>
      </w:r>
      <w:r>
        <w:rPr>
          <w:rFonts w:ascii="Times New Roman" w:hAnsi="Times New Roman"/>
          <w:i w:val="0"/>
        </w:rPr>
        <w:t>)</w:t>
      </w:r>
      <w:r>
        <w:rPr>
          <w:rFonts w:ascii="Times New Roman" w:hAnsi="Times New Roman"/>
          <w:i w:val="0"/>
        </w:rPr>
        <w:t>,</w:t>
      </w:r>
      <w:r w:rsidRPr="003C57DA">
        <w:rPr>
          <w:rFonts w:ascii="Times New Roman" w:hAnsi="Times New Roman"/>
          <w:i w:val="0"/>
        </w:rPr>
        <w:t xml:space="preserve"> </w:t>
      </w:r>
      <w:proofErr w:type="spellStart"/>
      <w:r w:rsidRPr="003C57DA">
        <w:rPr>
          <w:rFonts w:ascii="Times New Roman" w:hAnsi="Times New Roman"/>
          <w:i w:val="0"/>
        </w:rPr>
        <w:t>ciudad</w:t>
      </w:r>
      <w:proofErr w:type="spellEnd"/>
      <w:r w:rsidRPr="003C57DA">
        <w:rPr>
          <w:rFonts w:ascii="Times New Roman" w:hAnsi="Times New Roman"/>
          <w:i w:val="0"/>
        </w:rPr>
        <w:t xml:space="preserve"> de </w:t>
      </w:r>
      <w:proofErr w:type="spellStart"/>
      <w:r w:rsidRPr="003C57DA">
        <w:rPr>
          <w:rFonts w:ascii="Times New Roman" w:hAnsi="Times New Roman"/>
          <w:i w:val="0"/>
        </w:rPr>
        <w:t>la</w:t>
      </w:r>
      <w:proofErr w:type="spellEnd"/>
      <w:r w:rsidRPr="003C57DA">
        <w:rPr>
          <w:rFonts w:ascii="Times New Roman" w:hAnsi="Times New Roman"/>
          <w:i w:val="0"/>
        </w:rPr>
        <w:t xml:space="preserve"> </w:t>
      </w:r>
      <w:proofErr w:type="spellStart"/>
      <w:r w:rsidRPr="003C57DA">
        <w:rPr>
          <w:rFonts w:ascii="Times New Roman" w:hAnsi="Times New Roman"/>
          <w:i w:val="0"/>
        </w:rPr>
        <w:t>institución</w:t>
      </w:r>
      <w:proofErr w:type="spellEnd"/>
      <w:r>
        <w:rPr>
          <w:rFonts w:ascii="Times New Roman" w:hAnsi="Times New Roman"/>
          <w:i w:val="0"/>
        </w:rPr>
        <w:t xml:space="preserve"> </w:t>
      </w:r>
      <w:proofErr w:type="spellStart"/>
      <w:r>
        <w:rPr>
          <w:rFonts w:ascii="Times New Roman" w:hAnsi="Times New Roman"/>
          <w:i w:val="0"/>
        </w:rPr>
        <w:t>tres</w:t>
      </w:r>
      <w:proofErr w:type="spellEnd"/>
      <w:r w:rsidRPr="003C57DA">
        <w:rPr>
          <w:rFonts w:ascii="Times New Roman" w:hAnsi="Times New Roman"/>
          <w:i w:val="0"/>
        </w:rPr>
        <w:t>, país</w:t>
      </w:r>
      <w:r>
        <w:rPr>
          <w:rFonts w:ascii="Times New Roman" w:hAnsi="Times New Roman"/>
          <w:i w:val="0"/>
        </w:rPr>
        <w:t xml:space="preserve"> (por extenso)</w:t>
      </w:r>
      <w:r>
        <w:rPr>
          <w:rFonts w:ascii="Times New Roman" w:hAnsi="Times New Roman"/>
          <w:i w:val="0"/>
        </w:rPr>
        <w:t xml:space="preserve"> </w:t>
      </w:r>
      <w:r w:rsidRPr="003C57DA">
        <w:rPr>
          <w:rFonts w:ascii="Times New Roman" w:hAnsi="Times New Roman"/>
          <w:i w:val="0"/>
        </w:rPr>
        <w:t xml:space="preserve">(completar </w:t>
      </w:r>
      <w:proofErr w:type="spellStart"/>
      <w:r w:rsidRPr="003C57DA">
        <w:rPr>
          <w:rFonts w:ascii="Times New Roman" w:hAnsi="Times New Roman"/>
          <w:i w:val="0"/>
        </w:rPr>
        <w:t>únicamente</w:t>
      </w:r>
      <w:proofErr w:type="spellEnd"/>
      <w:r w:rsidRPr="003C57DA">
        <w:rPr>
          <w:rFonts w:ascii="Times New Roman" w:hAnsi="Times New Roman"/>
          <w:i w:val="0"/>
        </w:rPr>
        <w:t xml:space="preserve"> </w:t>
      </w:r>
      <w:proofErr w:type="spellStart"/>
      <w:r w:rsidRPr="003C57DA">
        <w:rPr>
          <w:rFonts w:ascii="Times New Roman" w:hAnsi="Times New Roman"/>
          <w:i w:val="0"/>
        </w:rPr>
        <w:t>cuando</w:t>
      </w:r>
      <w:proofErr w:type="spellEnd"/>
      <w:r w:rsidRPr="003C57DA">
        <w:rPr>
          <w:rFonts w:ascii="Times New Roman" w:hAnsi="Times New Roman"/>
          <w:i w:val="0"/>
        </w:rPr>
        <w:t xml:space="preserve"> </w:t>
      </w:r>
      <w:proofErr w:type="spellStart"/>
      <w:r w:rsidRPr="003C57DA">
        <w:rPr>
          <w:rFonts w:ascii="Times New Roman" w:hAnsi="Times New Roman"/>
          <w:i w:val="0"/>
        </w:rPr>
        <w:t>el</w:t>
      </w:r>
      <w:proofErr w:type="spellEnd"/>
      <w:r w:rsidRPr="003C57DA">
        <w:rPr>
          <w:rFonts w:ascii="Times New Roman" w:hAnsi="Times New Roman"/>
          <w:i w:val="0"/>
        </w:rPr>
        <w:t xml:space="preserve"> texto </w:t>
      </w:r>
      <w:proofErr w:type="spellStart"/>
      <w:r w:rsidRPr="003C57DA">
        <w:rPr>
          <w:rFonts w:ascii="Times New Roman" w:hAnsi="Times New Roman"/>
          <w:i w:val="0"/>
        </w:rPr>
        <w:t>esté</w:t>
      </w:r>
      <w:proofErr w:type="spellEnd"/>
      <w:r w:rsidRPr="003C57DA">
        <w:rPr>
          <w:rFonts w:ascii="Times New Roman" w:hAnsi="Times New Roman"/>
          <w:i w:val="0"/>
        </w:rPr>
        <w:t xml:space="preserve"> </w:t>
      </w:r>
      <w:proofErr w:type="spellStart"/>
      <w:r w:rsidRPr="003C57DA">
        <w:rPr>
          <w:rFonts w:ascii="Times New Roman" w:hAnsi="Times New Roman"/>
          <w:i w:val="0"/>
        </w:rPr>
        <w:t>aprobado</w:t>
      </w:r>
      <w:proofErr w:type="spellEnd"/>
      <w:r w:rsidRPr="003C57DA">
        <w:rPr>
          <w:rFonts w:ascii="Times New Roman" w:hAnsi="Times New Roman"/>
          <w:i w:val="0"/>
        </w:rPr>
        <w:t>)</w:t>
      </w:r>
    </w:p>
    <w:p w:rsidR="00AD3BFC" w:rsidRDefault="00AD3BFC" w:rsidP="00AD3BFC">
      <w:pPr>
        <w:pStyle w:val="AFILIAAO"/>
        <w:spacing w:line="240" w:lineRule="auto"/>
        <w:ind w:firstLine="0"/>
        <w:rPr>
          <w:rFonts w:ascii="Times New Roman" w:hAnsi="Times New Roman"/>
          <w:i w:val="0"/>
        </w:rPr>
      </w:pPr>
    </w:p>
    <w:p w:rsidR="00AD3BFC" w:rsidRDefault="00AD3BFC" w:rsidP="00AD3BFC">
      <w:pPr>
        <w:pStyle w:val="AFILIAAO"/>
        <w:spacing w:line="240" w:lineRule="auto"/>
        <w:ind w:firstLine="0"/>
        <w:rPr>
          <w:rFonts w:ascii="Times New Roman" w:hAnsi="Times New Roman"/>
          <w:i w:val="0"/>
        </w:rPr>
      </w:pPr>
    </w:p>
    <w:p w:rsidR="00AD3BFC" w:rsidRDefault="00AD3BFC" w:rsidP="00AD3BFC">
      <w:pPr>
        <w:pStyle w:val="AFILIAAO"/>
        <w:spacing w:line="240" w:lineRule="auto"/>
        <w:ind w:firstLine="0"/>
        <w:rPr>
          <w:rFonts w:ascii="Times New Roman" w:hAnsi="Times New Roman"/>
          <w:i w:val="0"/>
        </w:rPr>
      </w:pPr>
    </w:p>
    <w:p w:rsidR="007B7FD7" w:rsidRPr="00D46AD6" w:rsidRDefault="007B7FD7" w:rsidP="006D3A8C">
      <w:pPr>
        <w:pStyle w:val="AFILIAAO"/>
        <w:spacing w:line="240" w:lineRule="auto"/>
        <w:rPr>
          <w:rFonts w:ascii="Times New Roman" w:hAnsi="Times New Roman"/>
          <w:i w:val="0"/>
        </w:rPr>
      </w:pPr>
    </w:p>
    <w:p w:rsidR="003C57DA" w:rsidRDefault="003C57DA" w:rsidP="003C57DA">
      <w:pPr>
        <w:spacing w:before="120" w:after="120" w:line="240" w:lineRule="auto"/>
        <w:rPr>
          <w:rStyle w:val="resumoChar"/>
          <w:rFonts w:eastAsia="Calibri"/>
          <w:lang w:val="es-ES"/>
        </w:rPr>
      </w:pPr>
      <w:r w:rsidRPr="007E0075">
        <w:rPr>
          <w:rStyle w:val="Resumo-AbstracChar"/>
          <w:rFonts w:eastAsia="Calibri"/>
          <w:i w:val="0"/>
          <w:lang w:val="es-ES"/>
        </w:rPr>
        <w:t>Resumen</w:t>
      </w:r>
      <w:r w:rsidR="00F378B1">
        <w:rPr>
          <w:rStyle w:val="Resumo-AbstracChar"/>
          <w:rFonts w:eastAsia="Calibri"/>
          <w:i w:val="0"/>
        </w:rPr>
        <w:t xml:space="preserve">: </w:t>
      </w:r>
      <w:r w:rsidRPr="007E0075">
        <w:rPr>
          <w:rStyle w:val="resumoChar"/>
          <w:rFonts w:eastAsia="Calibri"/>
          <w:lang w:val="es-ES"/>
        </w:rPr>
        <w:t xml:space="preserve">Presentar al lector los objetivos, la metodología, los resultados y las conclusiones del artículo, de forma que pueda sustituir la consulta del original. Debe estar formado por una secuencia de frases concisas y objetivas, que no superen las 250 palabras. No uses siglas ni citas en el resumen. Times New </w:t>
      </w:r>
      <w:proofErr w:type="spellStart"/>
      <w:r w:rsidRPr="007E0075">
        <w:rPr>
          <w:rStyle w:val="resumoChar"/>
          <w:rFonts w:eastAsia="Calibri"/>
          <w:lang w:val="es-ES"/>
        </w:rPr>
        <w:t>Roman</w:t>
      </w:r>
      <w:proofErr w:type="spellEnd"/>
      <w:r w:rsidRPr="007E0075">
        <w:rPr>
          <w:rStyle w:val="resumoChar"/>
          <w:rFonts w:eastAsia="Calibri"/>
          <w:lang w:val="es-ES"/>
        </w:rPr>
        <w:t xml:space="preserve"> 12, interlineado simple, color 35 % más claro, justificado.</w:t>
      </w:r>
    </w:p>
    <w:p w:rsidR="003C57DA" w:rsidRPr="003C57DA" w:rsidRDefault="003C57DA" w:rsidP="00F569B3">
      <w:pPr>
        <w:spacing w:before="120" w:after="120"/>
        <w:rPr>
          <w:rStyle w:val="resumoChar"/>
          <w:rFonts w:eastAsia="Calibri"/>
          <w:lang w:val="es-ES"/>
        </w:rPr>
      </w:pPr>
    </w:p>
    <w:p w:rsidR="007B7FD7" w:rsidRDefault="003C57DA" w:rsidP="006D3A8C">
      <w:pPr>
        <w:spacing w:before="120" w:after="120" w:line="240" w:lineRule="auto"/>
        <w:rPr>
          <w:rStyle w:val="resumoChar"/>
          <w:rFonts w:eastAsia="Calibri"/>
        </w:rPr>
      </w:pPr>
      <w:r w:rsidRPr="007E0075">
        <w:rPr>
          <w:rStyle w:val="Resumo-AbstracChar"/>
          <w:rFonts w:eastAsia="Calibri"/>
          <w:i w:val="0"/>
          <w:lang w:val="es-ES"/>
        </w:rPr>
        <w:t>Palabras clave</w:t>
      </w:r>
      <w:r w:rsidR="007B7FD7" w:rsidRPr="003C57DA">
        <w:rPr>
          <w:rStyle w:val="Resumo-AbstracChar"/>
          <w:rFonts w:eastAsia="Calibri"/>
          <w:i w:val="0"/>
        </w:rPr>
        <w:t>:</w:t>
      </w:r>
      <w:r w:rsidR="006D3A8C">
        <w:rPr>
          <w:rStyle w:val="resumoChar"/>
          <w:rFonts w:eastAsia="Calibri"/>
        </w:rPr>
        <w:t xml:space="preserve"> </w:t>
      </w:r>
      <w:proofErr w:type="spellStart"/>
      <w:r>
        <w:rPr>
          <w:rStyle w:val="resumoChar"/>
          <w:rFonts w:eastAsia="Calibri"/>
        </w:rPr>
        <w:t>palabra</w:t>
      </w:r>
      <w:proofErr w:type="spellEnd"/>
      <w:r w:rsidR="007B7FD7">
        <w:rPr>
          <w:rStyle w:val="resumoChar"/>
          <w:rFonts w:eastAsia="Calibri"/>
        </w:rPr>
        <w:t xml:space="preserve"> 1</w:t>
      </w:r>
      <w:r w:rsidR="002647D2">
        <w:rPr>
          <w:rStyle w:val="resumoChar"/>
          <w:rFonts w:eastAsia="Calibri"/>
        </w:rPr>
        <w:t xml:space="preserve">; </w:t>
      </w:r>
      <w:proofErr w:type="spellStart"/>
      <w:r>
        <w:rPr>
          <w:rStyle w:val="resumoChar"/>
          <w:rFonts w:eastAsia="Calibri"/>
        </w:rPr>
        <w:t>palabra</w:t>
      </w:r>
      <w:proofErr w:type="spellEnd"/>
      <w:r>
        <w:rPr>
          <w:rStyle w:val="resumoChar"/>
          <w:rFonts w:eastAsia="Calibri"/>
        </w:rPr>
        <w:t xml:space="preserve"> </w:t>
      </w:r>
      <w:r w:rsidR="007B7FD7">
        <w:rPr>
          <w:rStyle w:val="resumoChar"/>
          <w:rFonts w:eastAsia="Calibri"/>
        </w:rPr>
        <w:t>2</w:t>
      </w:r>
      <w:r w:rsidR="002647D2">
        <w:rPr>
          <w:rStyle w:val="resumoChar"/>
          <w:rFonts w:eastAsia="Calibri"/>
        </w:rPr>
        <w:t xml:space="preserve">; </w:t>
      </w:r>
      <w:proofErr w:type="spellStart"/>
      <w:r>
        <w:rPr>
          <w:rStyle w:val="resumoChar"/>
          <w:rFonts w:eastAsia="Calibri"/>
        </w:rPr>
        <w:t>palabra</w:t>
      </w:r>
      <w:proofErr w:type="spellEnd"/>
      <w:r>
        <w:rPr>
          <w:rStyle w:val="resumoChar"/>
          <w:rFonts w:eastAsia="Calibri"/>
        </w:rPr>
        <w:t xml:space="preserve"> </w:t>
      </w:r>
      <w:r w:rsidR="007B7FD7">
        <w:rPr>
          <w:rStyle w:val="resumoChar"/>
          <w:rFonts w:eastAsia="Calibri"/>
        </w:rPr>
        <w:t>3</w:t>
      </w:r>
      <w:r w:rsidR="002647D2">
        <w:rPr>
          <w:rStyle w:val="resumoChar"/>
          <w:rFonts w:eastAsia="Calibri"/>
        </w:rPr>
        <w:t xml:space="preserve">; </w:t>
      </w:r>
      <w:proofErr w:type="spellStart"/>
      <w:r>
        <w:rPr>
          <w:rStyle w:val="resumoChar"/>
          <w:rFonts w:eastAsia="Calibri"/>
        </w:rPr>
        <w:t>palabra</w:t>
      </w:r>
      <w:proofErr w:type="spellEnd"/>
      <w:r>
        <w:rPr>
          <w:rStyle w:val="resumoChar"/>
          <w:rFonts w:eastAsia="Calibri"/>
        </w:rPr>
        <w:t xml:space="preserve"> </w:t>
      </w:r>
      <w:r w:rsidR="007B7FD7">
        <w:rPr>
          <w:rStyle w:val="resumoChar"/>
          <w:rFonts w:eastAsia="Calibri"/>
        </w:rPr>
        <w:t>4</w:t>
      </w:r>
      <w:r w:rsidR="002647D2">
        <w:rPr>
          <w:rStyle w:val="resumoChar"/>
          <w:rFonts w:eastAsia="Calibri"/>
        </w:rPr>
        <w:t xml:space="preserve">; </w:t>
      </w:r>
      <w:proofErr w:type="spellStart"/>
      <w:r>
        <w:rPr>
          <w:rStyle w:val="resumoChar"/>
          <w:rFonts w:eastAsia="Calibri"/>
        </w:rPr>
        <w:t>palabra</w:t>
      </w:r>
      <w:proofErr w:type="spellEnd"/>
      <w:r>
        <w:rPr>
          <w:rStyle w:val="resumoChar"/>
          <w:rFonts w:eastAsia="Calibri"/>
        </w:rPr>
        <w:t xml:space="preserve"> </w:t>
      </w:r>
      <w:r w:rsidR="007B7FD7">
        <w:rPr>
          <w:rStyle w:val="resumoChar"/>
          <w:rFonts w:eastAsia="Calibri"/>
        </w:rPr>
        <w:t>5</w:t>
      </w:r>
    </w:p>
    <w:p w:rsidR="007B7FD7" w:rsidRPr="0017594F" w:rsidRDefault="007B7FD7" w:rsidP="006D3A8C">
      <w:pPr>
        <w:spacing w:before="120" w:after="120"/>
        <w:jc w:val="left"/>
        <w:rPr>
          <w:color w:val="595959"/>
          <w:lang w:bidi="en-US"/>
        </w:rPr>
        <w:sectPr w:rsidR="007B7FD7" w:rsidRPr="0017594F" w:rsidSect="00B9237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2098" w:right="2070" w:bottom="1242" w:left="2070" w:header="709" w:footer="709" w:gutter="0"/>
          <w:cols w:space="708"/>
          <w:docGrid w:linePitch="360"/>
        </w:sectPr>
      </w:pPr>
    </w:p>
    <w:p w:rsidR="00F120D5" w:rsidRDefault="00F120D5" w:rsidP="006D3A8C">
      <w:pPr>
        <w:pStyle w:val="Tpicos"/>
      </w:pPr>
    </w:p>
    <w:p w:rsidR="005B429E" w:rsidRDefault="005B429E" w:rsidP="006D3A8C">
      <w:pPr>
        <w:pStyle w:val="Tpicos"/>
      </w:pPr>
    </w:p>
    <w:p w:rsidR="007B7FD7" w:rsidRPr="001566F2" w:rsidRDefault="007B7FD7" w:rsidP="006D3A8C">
      <w:pPr>
        <w:pStyle w:val="Tpicos"/>
        <w:tabs>
          <w:tab w:val="clear" w:pos="425"/>
          <w:tab w:val="clear" w:pos="709"/>
        </w:tabs>
      </w:pPr>
      <w:r w:rsidRPr="001566F2">
        <w:t xml:space="preserve">1 </w:t>
      </w:r>
      <w:proofErr w:type="spellStart"/>
      <w:r w:rsidR="003C57DA" w:rsidRPr="001566F2">
        <w:t>Introducción</w:t>
      </w:r>
      <w:proofErr w:type="spellEnd"/>
    </w:p>
    <w:p w:rsidR="003C57DA" w:rsidRPr="001566F2" w:rsidRDefault="003C57DA" w:rsidP="003C5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s-ES" w:eastAsia="pt-BR"/>
        </w:rPr>
      </w:pPr>
      <w:r w:rsidRPr="001566F2">
        <w:rPr>
          <w:lang w:val="es-ES"/>
        </w:rPr>
        <w:t xml:space="preserve">Los artículos deben contemplar introducción (con definición clara de los objetivos del texto), metodología, análisis/discusión de los resultados y conclusiones/consideraciones finales. Se considera importante mencionar la aprobación del Comité de Ética en el caso de proyectos que contemplen metodologías que incluyan cualquier tipo de interacción personal, como entrevistas y observaciones. </w:t>
      </w:r>
      <w:r w:rsidRPr="001566F2">
        <w:rPr>
          <w:szCs w:val="24"/>
          <w:lang w:val="es-ES" w:eastAsia="pt-BR"/>
        </w:rPr>
        <w:t xml:space="preserve">Para sumisión del original se deben omitir títulos de proyectos de investigación, de trabajos de fin de máster y tesis que puedan </w:t>
      </w:r>
      <w:r w:rsidRPr="001566F2">
        <w:rPr>
          <w:szCs w:val="24"/>
          <w:lang w:val="es-ES" w:eastAsia="pt-BR"/>
        </w:rPr>
        <w:lastRenderedPageBreak/>
        <w:t xml:space="preserve">perjudicar la evaluación </w:t>
      </w:r>
      <w:r w:rsidRPr="001566F2">
        <w:rPr>
          <w:lang w:val="es-ES" w:eastAsia="pt-BR"/>
        </w:rPr>
        <w:t xml:space="preserve">a </w:t>
      </w:r>
      <w:r w:rsidRPr="001566F2">
        <w:rPr>
          <w:szCs w:val="24"/>
          <w:lang w:val="es-ES" w:eastAsia="pt-BR"/>
        </w:rPr>
        <w:t>ciega</w:t>
      </w:r>
      <w:r w:rsidRPr="001566F2">
        <w:rPr>
          <w:lang w:val="es-ES" w:eastAsia="pt-BR"/>
        </w:rPr>
        <w:t>s</w:t>
      </w:r>
      <w:r w:rsidRPr="001566F2">
        <w:rPr>
          <w:szCs w:val="24"/>
          <w:lang w:val="es-ES" w:eastAsia="pt-BR"/>
        </w:rPr>
        <w:t>, así como agradec</w:t>
      </w:r>
      <w:r w:rsidRPr="001566F2">
        <w:rPr>
          <w:lang w:val="es-ES" w:eastAsia="pt-BR"/>
        </w:rPr>
        <w:t>imientos y referencias / citas a</w:t>
      </w:r>
      <w:r w:rsidRPr="001566F2">
        <w:rPr>
          <w:szCs w:val="24"/>
          <w:lang w:val="es-ES" w:eastAsia="pt-BR"/>
        </w:rPr>
        <w:t xml:space="preserve"> trabajos del propio autor (es). Si el artículo es aceptado mediante correcciones, esa información puede ser insertada en el archivo corregido por los autores. Si se acepta directamente, la información se puede insertar en </w:t>
      </w:r>
      <w:r w:rsidRPr="001566F2">
        <w:rPr>
          <w:lang w:val="es-ES" w:eastAsia="pt-BR"/>
        </w:rPr>
        <w:t>la</w:t>
      </w:r>
      <w:r w:rsidRPr="001566F2">
        <w:rPr>
          <w:szCs w:val="24"/>
          <w:lang w:val="es-ES" w:eastAsia="pt-BR"/>
        </w:rPr>
        <w:t xml:space="preserve"> edición del texto.</w:t>
      </w:r>
    </w:p>
    <w:p w:rsidR="003C57DA" w:rsidRPr="001566F2" w:rsidRDefault="003C57DA" w:rsidP="003C57DA">
      <w:pPr>
        <w:spacing w:before="120" w:after="120"/>
        <w:rPr>
          <w:b/>
          <w:szCs w:val="20"/>
        </w:rPr>
      </w:pPr>
      <w:r w:rsidRPr="001566F2">
        <w:rPr>
          <w:lang w:val="es-ES"/>
        </w:rPr>
        <w:tab/>
        <w:t xml:space="preserve">El tipo de letra del texto debe ser Times New </w:t>
      </w:r>
      <w:proofErr w:type="spellStart"/>
      <w:r w:rsidRPr="001566F2">
        <w:rPr>
          <w:lang w:val="es-ES"/>
        </w:rPr>
        <w:t>Roman</w:t>
      </w:r>
      <w:proofErr w:type="spellEnd"/>
      <w:r w:rsidRPr="001566F2">
        <w:rPr>
          <w:lang w:val="es-ES"/>
        </w:rPr>
        <w:t xml:space="preserve">, tamaño 12, interlineado 1,5, color negro 15% más claro, justificado. Debe haber un espacio entre el título y el primer párrafo. El primer párrafo de cada sección no debe presentar entrada, conforme este modelo. </w:t>
      </w:r>
      <w:r w:rsidR="002270DA" w:rsidRPr="002270DA">
        <w:rPr>
          <w:lang w:val="es-ES"/>
        </w:rPr>
        <w:t>El tamaño de los artículos es de 7 a 9 mil palabras, incluyendo resúmenes y referencias bibliográficas. Las reseñas deben tener hasta 1500 palabras y las entrevistas hasta 5000 palabras.</w:t>
      </w:r>
      <w:r w:rsidRPr="001566F2">
        <w:rPr>
          <w:lang w:val="es-ES"/>
        </w:rPr>
        <w:t xml:space="preserve"> </w:t>
      </w:r>
      <w:r w:rsidRPr="001566F2">
        <w:rPr>
          <w:rFonts w:eastAsia="PC명조" w:cs="Kannada MN"/>
        </w:rPr>
        <w:t>La</w:t>
      </w:r>
      <w:r w:rsidRPr="001566F2">
        <w:t xml:space="preserve"> re</w:t>
      </w:r>
      <w:r w:rsidRPr="001566F2">
        <w:rPr>
          <w:rFonts w:eastAsia="PC명조" w:cs="Kannada MN"/>
        </w:rPr>
        <w:t>v</w:t>
      </w:r>
      <w:r w:rsidRPr="001566F2">
        <w:t xml:space="preserve">ista Em Questão adopta </w:t>
      </w:r>
      <w:proofErr w:type="spellStart"/>
      <w:r w:rsidRPr="001566F2">
        <w:t>las</w:t>
      </w:r>
      <w:proofErr w:type="spellEnd"/>
      <w:r w:rsidRPr="001566F2">
        <w:t xml:space="preserve"> </w:t>
      </w:r>
      <w:proofErr w:type="spellStart"/>
      <w:r w:rsidRPr="001566F2">
        <w:t>siguientes</w:t>
      </w:r>
      <w:proofErr w:type="spellEnd"/>
      <w:r w:rsidRPr="001566F2">
        <w:t xml:space="preserve"> normas de </w:t>
      </w:r>
      <w:proofErr w:type="spellStart"/>
      <w:r w:rsidRPr="001566F2">
        <w:t>la</w:t>
      </w:r>
      <w:proofErr w:type="spellEnd"/>
      <w:r w:rsidRPr="001566F2">
        <w:t xml:space="preserve"> Associação Brasileira de Normas Técnicas: </w:t>
      </w:r>
    </w:p>
    <w:p w:rsidR="003C57DA" w:rsidRPr="001566F2" w:rsidRDefault="003C57DA" w:rsidP="003C57DA">
      <w:pPr>
        <w:pStyle w:val="Marcadores"/>
        <w:numPr>
          <w:ilvl w:val="0"/>
          <w:numId w:val="19"/>
        </w:numPr>
        <w:spacing w:before="120" w:after="120"/>
      </w:pPr>
      <w:proofErr w:type="gramStart"/>
      <w:r w:rsidRPr="001566F2">
        <w:t>artículo</w:t>
      </w:r>
      <w:proofErr w:type="gramEnd"/>
      <w:r w:rsidRPr="001566F2">
        <w:t xml:space="preserve"> de revista NBR 6022/</w:t>
      </w:r>
      <w:r w:rsidR="009704DA">
        <w:t>20</w:t>
      </w:r>
      <w:r w:rsidRPr="001566F2">
        <w:t xml:space="preserve">03; </w:t>
      </w:r>
    </w:p>
    <w:p w:rsidR="003C57DA" w:rsidRPr="001566F2" w:rsidRDefault="003C57DA" w:rsidP="003C57DA">
      <w:pPr>
        <w:pStyle w:val="Marcadores"/>
        <w:numPr>
          <w:ilvl w:val="0"/>
          <w:numId w:val="19"/>
        </w:numPr>
        <w:spacing w:before="120" w:after="120"/>
      </w:pPr>
      <w:proofErr w:type="spellStart"/>
      <w:proofErr w:type="gramStart"/>
      <w:r w:rsidRPr="001566F2">
        <w:t>resumen</w:t>
      </w:r>
      <w:proofErr w:type="spellEnd"/>
      <w:proofErr w:type="gramEnd"/>
      <w:r w:rsidRPr="001566F2">
        <w:t xml:space="preserve"> NBR 6028/</w:t>
      </w:r>
      <w:r w:rsidR="009704DA">
        <w:t>20</w:t>
      </w:r>
      <w:r w:rsidRPr="001566F2">
        <w:t xml:space="preserve">03; </w:t>
      </w:r>
    </w:p>
    <w:p w:rsidR="003C57DA" w:rsidRPr="001566F2" w:rsidRDefault="003C57DA" w:rsidP="003C57DA">
      <w:pPr>
        <w:pStyle w:val="Marcadores"/>
        <w:numPr>
          <w:ilvl w:val="0"/>
          <w:numId w:val="19"/>
        </w:numPr>
        <w:spacing w:before="120" w:after="120"/>
      </w:pPr>
      <w:proofErr w:type="gramStart"/>
      <w:r w:rsidRPr="001566F2">
        <w:t>referencias</w:t>
      </w:r>
      <w:proofErr w:type="gramEnd"/>
      <w:r w:rsidRPr="001566F2">
        <w:t xml:space="preserve"> NBR 6023/2018</w:t>
      </w:r>
      <w:r w:rsidR="009704DA">
        <w:t>;</w:t>
      </w:r>
    </w:p>
    <w:p w:rsidR="003C57DA" w:rsidRPr="001566F2" w:rsidRDefault="003C57DA" w:rsidP="009704DA">
      <w:pPr>
        <w:pStyle w:val="Marcadores"/>
        <w:numPr>
          <w:ilvl w:val="0"/>
          <w:numId w:val="19"/>
        </w:numPr>
        <w:spacing w:before="120" w:after="120"/>
      </w:pPr>
      <w:proofErr w:type="gramStart"/>
      <w:r w:rsidRPr="001566F2">
        <w:t>citas</w:t>
      </w:r>
      <w:proofErr w:type="gramEnd"/>
      <w:r w:rsidRPr="001566F2">
        <w:t xml:space="preserve"> NBR 10520/</w:t>
      </w:r>
      <w:r w:rsidR="009704DA">
        <w:t xml:space="preserve">2023 </w:t>
      </w:r>
      <w:r w:rsidR="009704DA" w:rsidRPr="009704DA">
        <w:t>(</w:t>
      </w:r>
      <w:proofErr w:type="spellStart"/>
      <w:r w:rsidR="009704DA" w:rsidRPr="009704DA">
        <w:t>actualizada</w:t>
      </w:r>
      <w:proofErr w:type="spellEnd"/>
      <w:r w:rsidR="009704DA" w:rsidRPr="009704DA">
        <w:t xml:space="preserve"> </w:t>
      </w:r>
      <w:proofErr w:type="spellStart"/>
      <w:r w:rsidR="009704DA" w:rsidRPr="009704DA">
        <w:t>en</w:t>
      </w:r>
      <w:proofErr w:type="spellEnd"/>
      <w:r w:rsidR="009704DA" w:rsidRPr="009704DA">
        <w:t xml:space="preserve"> </w:t>
      </w:r>
      <w:proofErr w:type="spellStart"/>
      <w:r w:rsidR="009704DA" w:rsidRPr="009704DA">
        <w:t>julio</w:t>
      </w:r>
      <w:proofErr w:type="spellEnd"/>
      <w:r w:rsidR="009704DA" w:rsidRPr="009704DA">
        <w:t xml:space="preserve"> de 2023)</w:t>
      </w:r>
      <w:r w:rsidRPr="001566F2">
        <w:t xml:space="preserve">; </w:t>
      </w:r>
    </w:p>
    <w:p w:rsidR="003C57DA" w:rsidRPr="001566F2" w:rsidRDefault="003C57DA" w:rsidP="003C57DA">
      <w:pPr>
        <w:pStyle w:val="Marcadores"/>
        <w:numPr>
          <w:ilvl w:val="0"/>
          <w:numId w:val="19"/>
        </w:numPr>
        <w:spacing w:before="120" w:after="120"/>
      </w:pPr>
      <w:proofErr w:type="spellStart"/>
      <w:proofErr w:type="gramStart"/>
      <w:r w:rsidRPr="001566F2">
        <w:t>numeración</w:t>
      </w:r>
      <w:proofErr w:type="spellEnd"/>
      <w:proofErr w:type="gramEnd"/>
      <w:r w:rsidRPr="001566F2">
        <w:t xml:space="preserve"> </w:t>
      </w:r>
      <w:proofErr w:type="spellStart"/>
      <w:r w:rsidRPr="001566F2">
        <w:t>progresiva</w:t>
      </w:r>
      <w:proofErr w:type="spellEnd"/>
      <w:r w:rsidRPr="001566F2">
        <w:t xml:space="preserve"> NBR 6024/</w:t>
      </w:r>
      <w:r w:rsidR="009704DA">
        <w:t>20</w:t>
      </w:r>
      <w:r w:rsidRPr="001566F2">
        <w:t xml:space="preserve">12. </w:t>
      </w:r>
    </w:p>
    <w:p w:rsidR="003C57DA" w:rsidRPr="001566F2" w:rsidRDefault="003C57DA" w:rsidP="003C57DA">
      <w:pPr>
        <w:spacing w:before="120" w:after="120"/>
        <w:rPr>
          <w:lang w:val="es-ES"/>
        </w:rPr>
      </w:pPr>
      <w:r w:rsidRPr="001566F2">
        <w:rPr>
          <w:lang w:val="es-ES"/>
        </w:rPr>
        <w:tab/>
        <w:t>Las normas deben ser consultadas en caso de no encontrar el ejemplo necesario en el presente modelo.</w:t>
      </w:r>
    </w:p>
    <w:p w:rsidR="003C57DA" w:rsidRPr="001566F2" w:rsidRDefault="003C57DA" w:rsidP="003C57DA">
      <w:pPr>
        <w:spacing w:before="120" w:after="120"/>
        <w:rPr>
          <w:lang w:val="es-ES"/>
        </w:rPr>
      </w:pPr>
      <w:r w:rsidRPr="001566F2">
        <w:rPr>
          <w:lang w:val="es-ES"/>
        </w:rPr>
        <w:tab/>
        <w:t xml:space="preserve">Utilice la forma completa del nombre de todas las organizaciones y entidades normalmente conocidas por sus siglas en la primera mención y, luego, </w:t>
      </w:r>
      <w:r w:rsidRPr="00E96F99">
        <w:rPr>
          <w:lang w:val="es-ES"/>
        </w:rPr>
        <w:t xml:space="preserve">basta con usar la sigla. </w:t>
      </w:r>
      <w:r w:rsidRPr="00E96F99">
        <w:t xml:space="preserve">Por </w:t>
      </w:r>
      <w:proofErr w:type="spellStart"/>
      <w:r w:rsidRPr="00E96F99">
        <w:t>ejemplo</w:t>
      </w:r>
      <w:proofErr w:type="spellEnd"/>
      <w:r w:rsidRPr="00E96F99">
        <w:t xml:space="preserve">, Conselho Nacional de Desenvolvimento Científico e Tecnológico (CNPq).  </w:t>
      </w:r>
      <w:r w:rsidRPr="00E96F99">
        <w:rPr>
          <w:lang w:val="es-ES"/>
        </w:rPr>
        <w:t xml:space="preserve">Los números del uno al diez deben ser escritos en letras. Los términos extranjeros, títulos/nombres de obras (libros, revistas, películas, programas, entre otros) deben estar en cursiva. Solo la primera palabra de los títulos, nombres propios, nombres de disciplinas del conocimiento, eras históricas y otras palabras que tienen el uso de letra mayúscula obligatoria deben comenzar con letra mayúscula. Ejemplo: </w:t>
      </w:r>
      <w:r w:rsidRPr="00E96F99">
        <w:rPr>
          <w:i/>
          <w:lang w:val="es-ES"/>
        </w:rPr>
        <w:t>Las muchachas</w:t>
      </w:r>
      <w:r w:rsidRPr="00E96F99">
        <w:rPr>
          <w:lang w:val="es-ES"/>
        </w:rPr>
        <w:t xml:space="preserve">, </w:t>
      </w:r>
      <w:r w:rsidRPr="00E96F99">
        <w:rPr>
          <w:i/>
          <w:lang w:val="es-ES"/>
        </w:rPr>
        <w:t xml:space="preserve">Memorias póstumas de </w:t>
      </w:r>
      <w:proofErr w:type="spellStart"/>
      <w:r w:rsidRPr="00E96F99">
        <w:rPr>
          <w:i/>
          <w:lang w:val="es-ES"/>
        </w:rPr>
        <w:t>Brás</w:t>
      </w:r>
      <w:proofErr w:type="spellEnd"/>
      <w:r w:rsidRPr="00E96F99">
        <w:rPr>
          <w:i/>
          <w:lang w:val="es-ES"/>
        </w:rPr>
        <w:t xml:space="preserve"> Cubas</w:t>
      </w:r>
      <w:r w:rsidRPr="00E96F99">
        <w:rPr>
          <w:lang w:val="es-ES"/>
        </w:rPr>
        <w:t xml:space="preserve">, </w:t>
      </w:r>
      <w:r w:rsidRPr="00E96F99">
        <w:rPr>
          <w:i/>
          <w:lang w:val="es-ES"/>
        </w:rPr>
        <w:t>Diccionario de Biblioteconomía y Documentación</w:t>
      </w:r>
      <w:r w:rsidRPr="00E96F99">
        <w:rPr>
          <w:lang w:val="es-ES"/>
        </w:rPr>
        <w:t>, Ingeniería Química, Era Común, Antigüedad.</w:t>
      </w:r>
    </w:p>
    <w:p w:rsidR="003C57DA" w:rsidRPr="001566F2" w:rsidRDefault="003C57DA" w:rsidP="003C57DA">
      <w:pPr>
        <w:spacing w:before="120" w:after="120"/>
        <w:rPr>
          <w:lang w:val="es-ES"/>
        </w:rPr>
      </w:pPr>
      <w:r w:rsidRPr="001566F2">
        <w:rPr>
          <w:lang w:val="es-ES"/>
        </w:rPr>
        <w:lastRenderedPageBreak/>
        <w:tab/>
        <w:t xml:space="preserve">Las notas finales deben ser introducidas con fuente Times New </w:t>
      </w:r>
      <w:proofErr w:type="spellStart"/>
      <w:r w:rsidRPr="001566F2">
        <w:rPr>
          <w:lang w:val="es-ES"/>
        </w:rPr>
        <w:t>Roman</w:t>
      </w:r>
      <w:proofErr w:type="spellEnd"/>
      <w:r w:rsidRPr="001566F2">
        <w:rPr>
          <w:lang w:val="es-ES"/>
        </w:rPr>
        <w:t>, tamaño 10, interlineado 1,0, color negro 15 % más claro, justificado, de acuerdo con el ejemplo</w:t>
      </w:r>
      <w:r w:rsidRPr="001566F2">
        <w:rPr>
          <w:rStyle w:val="Refdenotadefim"/>
        </w:rPr>
        <w:endnoteReference w:id="1"/>
      </w:r>
      <w:r w:rsidRPr="001566F2">
        <w:rPr>
          <w:lang w:val="es-ES"/>
        </w:rPr>
        <w:t>. No deben ser usadas notas de pie de página.</w:t>
      </w:r>
    </w:p>
    <w:p w:rsidR="003C57DA" w:rsidRPr="001566F2" w:rsidRDefault="003C57DA" w:rsidP="006D3A8C">
      <w:pPr>
        <w:spacing w:before="120" w:after="120"/>
      </w:pPr>
    </w:p>
    <w:p w:rsidR="007B7FD7" w:rsidRPr="001566F2" w:rsidRDefault="007B7FD7" w:rsidP="006D3A8C">
      <w:pPr>
        <w:pStyle w:val="Tpicos"/>
      </w:pPr>
      <w:r w:rsidRPr="001566F2">
        <w:t xml:space="preserve">2 </w:t>
      </w:r>
      <w:proofErr w:type="spellStart"/>
      <w:r w:rsidR="003C57DA" w:rsidRPr="001566F2">
        <w:t>Ejemplos</w:t>
      </w:r>
      <w:proofErr w:type="spellEnd"/>
      <w:r w:rsidR="003C57DA" w:rsidRPr="001566F2">
        <w:t xml:space="preserve"> de citas</w:t>
      </w:r>
    </w:p>
    <w:p w:rsidR="003C57DA" w:rsidRPr="001566F2" w:rsidRDefault="003C57DA" w:rsidP="003C57DA">
      <w:pPr>
        <w:spacing w:before="120" w:after="120"/>
      </w:pPr>
      <w:r w:rsidRPr="001566F2">
        <w:rPr>
          <w:lang w:val="es-ES"/>
        </w:rPr>
        <w:t xml:space="preserve">Cada referencia textual debe corresponder a una referencia completa en la lista de referencias al final del cuerpo del texto. Compruebe, antes de enviar el artículo, si todas las citas están correctas y si todas están en la lista de referencias. </w:t>
      </w:r>
      <w:r w:rsidRPr="001566F2">
        <w:rPr>
          <w:lang w:val="es-AR"/>
        </w:rPr>
        <w:t xml:space="preserve">Las citas deben realizarse en el idioma del artículo. En el caso de documentos en otras lenguas, el autor debe traducir e indicar en la referencia (traducción propia). </w:t>
      </w:r>
      <w:r w:rsidRPr="001566F2">
        <w:t>Tipos de citas:</w:t>
      </w:r>
    </w:p>
    <w:p w:rsidR="003C57DA" w:rsidRPr="001566F2" w:rsidRDefault="003C57DA" w:rsidP="003C57DA">
      <w:pPr>
        <w:pStyle w:val="Marcadores"/>
        <w:numPr>
          <w:ilvl w:val="0"/>
          <w:numId w:val="18"/>
        </w:numPr>
        <w:spacing w:before="120" w:after="120"/>
        <w:rPr>
          <w:lang w:val="es-ES"/>
        </w:rPr>
      </w:pPr>
      <w:r w:rsidRPr="001566F2">
        <w:rPr>
          <w:lang w:val="es-ES"/>
        </w:rPr>
        <w:t>cita indirecta en el cuerpo del texto, un autor - (</w:t>
      </w:r>
      <w:r w:rsidR="009704DA">
        <w:rPr>
          <w:lang w:val="es-ES"/>
        </w:rPr>
        <w:t>Apellido</w:t>
      </w:r>
      <w:r w:rsidRPr="001566F2">
        <w:rPr>
          <w:lang w:val="es-ES"/>
        </w:rPr>
        <w:t xml:space="preserve">, año); </w:t>
      </w:r>
    </w:p>
    <w:p w:rsidR="003C57DA" w:rsidRPr="001566F2" w:rsidRDefault="003C57DA" w:rsidP="003C57DA">
      <w:pPr>
        <w:pStyle w:val="Marcadores"/>
        <w:numPr>
          <w:ilvl w:val="0"/>
          <w:numId w:val="18"/>
        </w:numPr>
        <w:spacing w:before="120" w:after="120"/>
        <w:rPr>
          <w:lang w:val="es-ES"/>
        </w:rPr>
      </w:pPr>
      <w:r w:rsidRPr="001566F2">
        <w:rPr>
          <w:lang w:val="es-ES"/>
        </w:rPr>
        <w:t>cita indirecta en el cuerpo del texto, autores y obras distintas - (</w:t>
      </w:r>
      <w:r w:rsidR="009704DA">
        <w:rPr>
          <w:lang w:val="es-ES"/>
        </w:rPr>
        <w:t>Apellido</w:t>
      </w:r>
      <w:r w:rsidRPr="001566F2">
        <w:rPr>
          <w:lang w:val="es-ES"/>
        </w:rPr>
        <w:t xml:space="preserve">, año; </w:t>
      </w:r>
      <w:r w:rsidR="009704DA">
        <w:rPr>
          <w:lang w:val="es-ES"/>
        </w:rPr>
        <w:t>Apellido</w:t>
      </w:r>
      <w:r w:rsidRPr="001566F2">
        <w:rPr>
          <w:lang w:val="es-ES"/>
        </w:rPr>
        <w:t>, año);</w:t>
      </w:r>
    </w:p>
    <w:p w:rsidR="003C57DA" w:rsidRPr="001566F2" w:rsidRDefault="003C57DA" w:rsidP="003C57DA">
      <w:pPr>
        <w:pStyle w:val="Marcadores"/>
        <w:numPr>
          <w:ilvl w:val="0"/>
          <w:numId w:val="18"/>
        </w:numPr>
        <w:spacing w:before="120" w:after="120"/>
        <w:rPr>
          <w:lang w:val="es-ES"/>
        </w:rPr>
      </w:pPr>
      <w:r w:rsidRPr="001566F2">
        <w:rPr>
          <w:lang w:val="es-ES"/>
        </w:rPr>
        <w:t>cita indirecta en el cuerpo del texto, dos autores de una obra -  (</w:t>
      </w:r>
      <w:r w:rsidR="009704DA">
        <w:rPr>
          <w:lang w:val="es-ES"/>
        </w:rPr>
        <w:t>Apellido</w:t>
      </w:r>
      <w:r w:rsidRPr="001566F2">
        <w:rPr>
          <w:lang w:val="es-ES"/>
        </w:rPr>
        <w:t xml:space="preserve">; </w:t>
      </w:r>
      <w:r w:rsidR="009704DA">
        <w:rPr>
          <w:lang w:val="es-ES"/>
        </w:rPr>
        <w:t>Apellido</w:t>
      </w:r>
      <w:r w:rsidRPr="001566F2">
        <w:rPr>
          <w:lang w:val="es-ES"/>
        </w:rPr>
        <w:t>, año);</w:t>
      </w:r>
    </w:p>
    <w:p w:rsidR="003C57DA" w:rsidRPr="001566F2" w:rsidRDefault="003C57DA" w:rsidP="003C57DA">
      <w:pPr>
        <w:pStyle w:val="Marcadores"/>
        <w:numPr>
          <w:ilvl w:val="0"/>
          <w:numId w:val="18"/>
        </w:numPr>
        <w:spacing w:before="120" w:after="120"/>
      </w:pPr>
      <w:r w:rsidRPr="001566F2">
        <w:rPr>
          <w:lang w:val="es-ES"/>
        </w:rPr>
        <w:t xml:space="preserve">cita directa hasta tres líneas - “El presente artículo será enviado a la revista </w:t>
      </w:r>
      <w:r w:rsidRPr="001566F2">
        <w:rPr>
          <w:i/>
          <w:lang w:val="es-ES"/>
        </w:rPr>
        <w:t>Em Questão</w:t>
      </w:r>
      <w:r w:rsidRPr="001566F2">
        <w:rPr>
          <w:lang w:val="es-ES"/>
        </w:rPr>
        <w:t xml:space="preserve">, publicación científica de la </w:t>
      </w:r>
      <w:proofErr w:type="spellStart"/>
      <w:r w:rsidRPr="001566F2">
        <w:rPr>
          <w:lang w:val="es-ES"/>
        </w:rPr>
        <w:t>Faculdade</w:t>
      </w:r>
      <w:proofErr w:type="spellEnd"/>
      <w:r w:rsidRPr="001566F2">
        <w:rPr>
          <w:lang w:val="es-ES"/>
        </w:rPr>
        <w:t xml:space="preserve"> de </w:t>
      </w:r>
      <w:proofErr w:type="spellStart"/>
      <w:r w:rsidRPr="001566F2">
        <w:rPr>
          <w:lang w:val="es-ES"/>
        </w:rPr>
        <w:t>Biblioteconomia</w:t>
      </w:r>
      <w:proofErr w:type="spellEnd"/>
      <w:r w:rsidRPr="001566F2">
        <w:rPr>
          <w:lang w:val="es-ES"/>
        </w:rPr>
        <w:t xml:space="preserve"> e </w:t>
      </w:r>
      <w:proofErr w:type="spellStart"/>
      <w:r w:rsidRPr="001566F2">
        <w:rPr>
          <w:lang w:val="es-ES"/>
        </w:rPr>
        <w:t>Comunicação</w:t>
      </w:r>
      <w:proofErr w:type="spellEnd"/>
      <w:r w:rsidRPr="001566F2">
        <w:rPr>
          <w:lang w:val="es-ES"/>
        </w:rPr>
        <w:t xml:space="preserve"> de la </w:t>
      </w:r>
      <w:proofErr w:type="spellStart"/>
      <w:r w:rsidRPr="001566F2">
        <w:rPr>
          <w:lang w:val="es-ES"/>
        </w:rPr>
        <w:t>Universidade</w:t>
      </w:r>
      <w:proofErr w:type="spellEnd"/>
      <w:r w:rsidRPr="001566F2">
        <w:rPr>
          <w:lang w:val="es-ES"/>
        </w:rPr>
        <w:t xml:space="preserve"> Federal do Rio Grande do Sul.” </w:t>
      </w:r>
      <w:r w:rsidRPr="001566F2">
        <w:t>(</w:t>
      </w:r>
      <w:proofErr w:type="spellStart"/>
      <w:r w:rsidR="009704DA">
        <w:t>Apellido</w:t>
      </w:r>
      <w:proofErr w:type="spellEnd"/>
      <w:r w:rsidRPr="001566F2">
        <w:t xml:space="preserve">, </w:t>
      </w:r>
      <w:proofErr w:type="spellStart"/>
      <w:r w:rsidRPr="001566F2">
        <w:t>año</w:t>
      </w:r>
      <w:proofErr w:type="spellEnd"/>
      <w:r w:rsidRPr="001566F2">
        <w:t xml:space="preserve">, p. 00); </w:t>
      </w:r>
    </w:p>
    <w:p w:rsidR="003C57DA" w:rsidRPr="00E96F99" w:rsidRDefault="003C57DA" w:rsidP="003C57DA">
      <w:pPr>
        <w:pStyle w:val="Marcadores"/>
        <w:numPr>
          <w:ilvl w:val="0"/>
          <w:numId w:val="18"/>
        </w:numPr>
        <w:spacing w:before="120" w:after="120"/>
      </w:pPr>
      <w:proofErr w:type="gramStart"/>
      <w:r w:rsidRPr="001566F2">
        <w:t>cita</w:t>
      </w:r>
      <w:proofErr w:type="gramEnd"/>
      <w:r w:rsidRPr="001566F2">
        <w:t xml:space="preserve"> </w:t>
      </w:r>
      <w:proofErr w:type="spellStart"/>
      <w:r w:rsidRPr="001566F2">
        <w:t>directa</w:t>
      </w:r>
      <w:proofErr w:type="spellEnd"/>
      <w:r w:rsidRPr="001566F2">
        <w:t xml:space="preserve"> hasta </w:t>
      </w:r>
      <w:proofErr w:type="spellStart"/>
      <w:r w:rsidRPr="001566F2">
        <w:t>tres</w:t>
      </w:r>
      <w:proofErr w:type="spellEnd"/>
      <w:r w:rsidRPr="001566F2">
        <w:t xml:space="preserve"> líneas </w:t>
      </w:r>
      <w:proofErr w:type="spellStart"/>
      <w:r w:rsidRPr="001566F2">
        <w:t>con</w:t>
      </w:r>
      <w:proofErr w:type="spellEnd"/>
      <w:r w:rsidRPr="001566F2">
        <w:t xml:space="preserve"> </w:t>
      </w:r>
      <w:proofErr w:type="spellStart"/>
      <w:r w:rsidRPr="001566F2">
        <w:t>subrayado</w:t>
      </w:r>
      <w:proofErr w:type="spellEnd"/>
      <w:r w:rsidRPr="001566F2">
        <w:t xml:space="preserve"> </w:t>
      </w:r>
      <w:proofErr w:type="spellStart"/>
      <w:r w:rsidRPr="001566F2">
        <w:t>del</w:t>
      </w:r>
      <w:proofErr w:type="spellEnd"/>
      <w:r w:rsidRPr="001566F2">
        <w:t xml:space="preserve"> autor o </w:t>
      </w:r>
      <w:proofErr w:type="spellStart"/>
      <w:r w:rsidRPr="001566F2">
        <w:t>subrayado</w:t>
      </w:r>
      <w:proofErr w:type="spellEnd"/>
      <w:r w:rsidRPr="001566F2">
        <w:t xml:space="preserve"> </w:t>
      </w:r>
      <w:proofErr w:type="spellStart"/>
      <w:r w:rsidRPr="001566F2">
        <w:t>nuestro</w:t>
      </w:r>
      <w:proofErr w:type="spellEnd"/>
      <w:r w:rsidRPr="001566F2">
        <w:t xml:space="preserve"> - “El presente artículo será enviado </w:t>
      </w:r>
      <w:proofErr w:type="spellStart"/>
      <w:r w:rsidRPr="001566F2">
        <w:t>a</w:t>
      </w:r>
      <w:proofErr w:type="spellEnd"/>
      <w:r w:rsidRPr="001566F2">
        <w:t xml:space="preserve"> </w:t>
      </w:r>
      <w:proofErr w:type="spellStart"/>
      <w:r w:rsidRPr="001566F2">
        <w:t>la</w:t>
      </w:r>
      <w:proofErr w:type="spellEnd"/>
      <w:r w:rsidRPr="001566F2">
        <w:t xml:space="preserve"> revista </w:t>
      </w:r>
      <w:r w:rsidRPr="001566F2">
        <w:rPr>
          <w:i/>
        </w:rPr>
        <w:t>Em Questão</w:t>
      </w:r>
      <w:r w:rsidRPr="001566F2">
        <w:t xml:space="preserve">, </w:t>
      </w:r>
      <w:proofErr w:type="spellStart"/>
      <w:r w:rsidRPr="001566F2">
        <w:rPr>
          <w:b/>
        </w:rPr>
        <w:t>publicación</w:t>
      </w:r>
      <w:proofErr w:type="spellEnd"/>
      <w:r w:rsidRPr="001566F2">
        <w:rPr>
          <w:b/>
        </w:rPr>
        <w:t xml:space="preserve"> científica</w:t>
      </w:r>
      <w:r w:rsidRPr="001566F2">
        <w:t xml:space="preserve"> de </w:t>
      </w:r>
      <w:proofErr w:type="spellStart"/>
      <w:r w:rsidRPr="001566F2">
        <w:t>la</w:t>
      </w:r>
      <w:proofErr w:type="spellEnd"/>
      <w:r w:rsidRPr="001566F2">
        <w:t xml:space="preserve"> Faculdade de Biblioteconomia e Comunicação de </w:t>
      </w:r>
      <w:proofErr w:type="spellStart"/>
      <w:r w:rsidRPr="001566F2">
        <w:t>la</w:t>
      </w:r>
      <w:proofErr w:type="spellEnd"/>
      <w:r w:rsidRPr="001566F2">
        <w:t xml:space="preserve"> </w:t>
      </w:r>
      <w:r w:rsidRPr="00E96F99">
        <w:t>Universidade Federal do Rio Grande do Sul.” (</w:t>
      </w:r>
      <w:proofErr w:type="spellStart"/>
      <w:r w:rsidR="009704DA">
        <w:t>Apellido</w:t>
      </w:r>
      <w:proofErr w:type="spellEnd"/>
      <w:r w:rsidRPr="00E96F99">
        <w:t xml:space="preserve">, </w:t>
      </w:r>
      <w:proofErr w:type="spellStart"/>
      <w:r w:rsidRPr="00E96F99">
        <w:t>año</w:t>
      </w:r>
      <w:proofErr w:type="spellEnd"/>
      <w:r w:rsidRPr="00E96F99">
        <w:t xml:space="preserve">, p. 00, </w:t>
      </w:r>
      <w:proofErr w:type="spellStart"/>
      <w:proofErr w:type="gramStart"/>
      <w:r w:rsidRPr="00E96F99">
        <w:t>subrayado</w:t>
      </w:r>
      <w:proofErr w:type="spellEnd"/>
      <w:proofErr w:type="gramEnd"/>
      <w:r w:rsidRPr="00E96F99">
        <w:t xml:space="preserve"> (negrita) </w:t>
      </w:r>
      <w:proofErr w:type="spellStart"/>
      <w:r w:rsidRPr="00E96F99">
        <w:t>nuestro</w:t>
      </w:r>
      <w:proofErr w:type="spellEnd"/>
      <w:r w:rsidRPr="00E96F99">
        <w:t xml:space="preserve">);  </w:t>
      </w:r>
    </w:p>
    <w:p w:rsidR="003C57DA" w:rsidRPr="00E96F99" w:rsidRDefault="003C57DA" w:rsidP="003C57DA">
      <w:pPr>
        <w:pStyle w:val="Marcadores"/>
        <w:numPr>
          <w:ilvl w:val="0"/>
          <w:numId w:val="18"/>
        </w:numPr>
        <w:spacing w:before="120" w:after="120"/>
      </w:pPr>
      <w:proofErr w:type="gramStart"/>
      <w:r w:rsidRPr="00E96F99">
        <w:t>para</w:t>
      </w:r>
      <w:proofErr w:type="gramEnd"/>
      <w:r w:rsidRPr="00E96F99">
        <w:t xml:space="preserve"> omitir parte de una cita </w:t>
      </w:r>
      <w:proofErr w:type="spellStart"/>
      <w:r w:rsidRPr="00E96F99">
        <w:t>directa</w:t>
      </w:r>
      <w:proofErr w:type="spellEnd"/>
      <w:r w:rsidRPr="00E96F99">
        <w:t xml:space="preserve">, usar </w:t>
      </w:r>
      <w:proofErr w:type="spellStart"/>
      <w:r w:rsidRPr="00E96F99">
        <w:t>elipsis</w:t>
      </w:r>
      <w:proofErr w:type="spellEnd"/>
      <w:r w:rsidRPr="00E96F99">
        <w:t xml:space="preserve"> - “[...] enviado </w:t>
      </w:r>
      <w:proofErr w:type="spellStart"/>
      <w:r w:rsidRPr="00E96F99">
        <w:t>a</w:t>
      </w:r>
      <w:proofErr w:type="spellEnd"/>
      <w:r w:rsidRPr="00E96F99">
        <w:t xml:space="preserve"> </w:t>
      </w:r>
      <w:proofErr w:type="spellStart"/>
      <w:r w:rsidRPr="00E96F99">
        <w:t>la</w:t>
      </w:r>
      <w:proofErr w:type="spellEnd"/>
      <w:r w:rsidRPr="00E96F99">
        <w:t xml:space="preserve"> revista </w:t>
      </w:r>
      <w:r w:rsidRPr="00E96F99">
        <w:rPr>
          <w:i/>
        </w:rPr>
        <w:t>Em Questão</w:t>
      </w:r>
      <w:r w:rsidRPr="00E96F99">
        <w:t xml:space="preserve">, </w:t>
      </w:r>
      <w:proofErr w:type="spellStart"/>
      <w:r w:rsidRPr="00E96F99">
        <w:t>publicación</w:t>
      </w:r>
      <w:proofErr w:type="spellEnd"/>
      <w:r w:rsidRPr="00E96F99">
        <w:t xml:space="preserve"> científica de </w:t>
      </w:r>
      <w:proofErr w:type="spellStart"/>
      <w:r w:rsidRPr="00E96F99">
        <w:t>la</w:t>
      </w:r>
      <w:proofErr w:type="spellEnd"/>
      <w:r w:rsidRPr="00E96F99">
        <w:t xml:space="preserve"> Faculdade de Biblioteconomia e Comunicação de </w:t>
      </w:r>
      <w:proofErr w:type="spellStart"/>
      <w:r w:rsidRPr="00E96F99">
        <w:t>la</w:t>
      </w:r>
      <w:proofErr w:type="spellEnd"/>
      <w:r w:rsidRPr="00E96F99">
        <w:t xml:space="preserve"> Universidade Federal do Rio Grande do Sul que </w:t>
      </w:r>
      <w:proofErr w:type="spellStart"/>
      <w:r w:rsidRPr="00E96F99">
        <w:t>tiene</w:t>
      </w:r>
      <w:proofErr w:type="spellEnd"/>
      <w:r w:rsidRPr="00E96F99">
        <w:t xml:space="preserve"> como principal </w:t>
      </w:r>
      <w:proofErr w:type="spellStart"/>
      <w:r w:rsidRPr="00E96F99">
        <w:t>finalidad</w:t>
      </w:r>
      <w:proofErr w:type="spellEnd"/>
      <w:r w:rsidRPr="00E96F99">
        <w:t xml:space="preserve"> [...] y difundir </w:t>
      </w:r>
      <w:proofErr w:type="spellStart"/>
      <w:r w:rsidRPr="00E96F99">
        <w:t>la</w:t>
      </w:r>
      <w:proofErr w:type="spellEnd"/>
      <w:r w:rsidRPr="00E96F99">
        <w:t xml:space="preserve"> </w:t>
      </w:r>
      <w:proofErr w:type="spellStart"/>
      <w:r w:rsidRPr="00E96F99">
        <w:t>producción</w:t>
      </w:r>
      <w:proofErr w:type="spellEnd"/>
      <w:r w:rsidRPr="00E96F99">
        <w:t xml:space="preserve"> académica de </w:t>
      </w:r>
      <w:proofErr w:type="spellStart"/>
      <w:r w:rsidRPr="00E96F99">
        <w:t>investigaciones</w:t>
      </w:r>
      <w:proofErr w:type="spellEnd"/>
      <w:r w:rsidRPr="00E96F99">
        <w:t>” (</w:t>
      </w:r>
      <w:proofErr w:type="spellStart"/>
      <w:r w:rsidR="009704DA">
        <w:t>Apellido</w:t>
      </w:r>
      <w:proofErr w:type="spellEnd"/>
      <w:r w:rsidRPr="00E96F99">
        <w:t xml:space="preserve">, </w:t>
      </w:r>
      <w:proofErr w:type="spellStart"/>
      <w:r w:rsidRPr="00E96F99">
        <w:t>año</w:t>
      </w:r>
      <w:proofErr w:type="spellEnd"/>
      <w:r w:rsidRPr="00E96F99">
        <w:t>, p. 00).</w:t>
      </w:r>
    </w:p>
    <w:p w:rsidR="003C57DA" w:rsidRPr="001566F2" w:rsidRDefault="003C57DA" w:rsidP="003C57DA">
      <w:pPr>
        <w:pStyle w:val="Marcadores"/>
        <w:numPr>
          <w:ilvl w:val="0"/>
          <w:numId w:val="18"/>
        </w:numPr>
        <w:spacing w:before="120" w:after="120"/>
        <w:rPr>
          <w:lang w:val="es-ES"/>
        </w:rPr>
      </w:pPr>
      <w:r w:rsidRPr="001566F2">
        <w:rPr>
          <w:lang w:val="es-ES"/>
        </w:rPr>
        <w:lastRenderedPageBreak/>
        <w:t>una cita directa extensa (más de tres líneas) debe ser destacada del cuerpo del texto:</w:t>
      </w:r>
    </w:p>
    <w:p w:rsidR="003C57DA" w:rsidRPr="001566F2" w:rsidRDefault="003C57DA" w:rsidP="003C57DA">
      <w:pPr>
        <w:pStyle w:val="Citao10"/>
        <w:spacing w:before="120" w:after="120"/>
        <w:rPr>
          <w:lang w:val="es-ES"/>
        </w:rPr>
      </w:pPr>
    </w:p>
    <w:p w:rsidR="003C57DA" w:rsidRPr="001566F2" w:rsidRDefault="003C57DA" w:rsidP="003C57DA">
      <w:pPr>
        <w:pStyle w:val="Citao10"/>
        <w:spacing w:before="120" w:after="120"/>
        <w:rPr>
          <w:lang w:val="es-ES"/>
        </w:rPr>
      </w:pPr>
      <w:r w:rsidRPr="001566F2">
        <w:rPr>
          <w:lang w:val="es-AR"/>
        </w:rPr>
        <w:t>Utilice Times 10 interlineado simple justificado,</w:t>
      </w:r>
      <w:r w:rsidRPr="001566F2">
        <w:rPr>
          <w:lang w:val="es-ES"/>
        </w:rPr>
        <w:t xml:space="preserve"> </w:t>
      </w:r>
      <w:r w:rsidRPr="001566F2">
        <w:rPr>
          <w:lang w:val="es-AR"/>
        </w:rPr>
        <w:t>color negro 15 % más claro</w:t>
      </w:r>
      <w:proofErr w:type="gramStart"/>
      <w:r w:rsidRPr="001566F2">
        <w:rPr>
          <w:lang w:val="es-AR"/>
        </w:rPr>
        <w:t>,  con</w:t>
      </w:r>
      <w:proofErr w:type="gramEnd"/>
      <w:r w:rsidRPr="001566F2">
        <w:rPr>
          <w:lang w:val="es-AR"/>
        </w:rPr>
        <w:t xml:space="preserve"> sangría de párrafo izquierda de 4cm. </w:t>
      </w:r>
      <w:r w:rsidRPr="001566F2">
        <w:t xml:space="preserve">El presente artículo será enviado </w:t>
      </w:r>
      <w:proofErr w:type="spellStart"/>
      <w:r w:rsidRPr="001566F2">
        <w:t>a</w:t>
      </w:r>
      <w:proofErr w:type="spellEnd"/>
      <w:r w:rsidRPr="001566F2">
        <w:t xml:space="preserve"> </w:t>
      </w:r>
      <w:proofErr w:type="spellStart"/>
      <w:r w:rsidRPr="001566F2">
        <w:t>la</w:t>
      </w:r>
      <w:proofErr w:type="spellEnd"/>
      <w:r w:rsidRPr="001566F2">
        <w:t xml:space="preserve"> revista </w:t>
      </w:r>
      <w:r w:rsidRPr="001566F2">
        <w:rPr>
          <w:i/>
        </w:rPr>
        <w:t>Em Questão</w:t>
      </w:r>
      <w:r w:rsidRPr="001566F2">
        <w:t xml:space="preserve">, </w:t>
      </w:r>
      <w:proofErr w:type="spellStart"/>
      <w:r w:rsidRPr="001566F2">
        <w:t>publicación</w:t>
      </w:r>
      <w:proofErr w:type="spellEnd"/>
      <w:r w:rsidRPr="001566F2">
        <w:t xml:space="preserve"> científica de </w:t>
      </w:r>
      <w:proofErr w:type="spellStart"/>
      <w:r w:rsidRPr="001566F2">
        <w:t>la</w:t>
      </w:r>
      <w:proofErr w:type="spellEnd"/>
      <w:r w:rsidRPr="001566F2">
        <w:t xml:space="preserve"> Faculdade de Biblioteconomia e Comunicação de </w:t>
      </w:r>
      <w:proofErr w:type="spellStart"/>
      <w:r w:rsidRPr="001566F2">
        <w:t>la</w:t>
      </w:r>
      <w:proofErr w:type="spellEnd"/>
      <w:r w:rsidRPr="001566F2">
        <w:t xml:space="preserve"> Universidade Federal do Rio Grande do Sul. El presente artigo será enviado </w:t>
      </w:r>
      <w:proofErr w:type="spellStart"/>
      <w:r w:rsidRPr="001566F2">
        <w:t>a</w:t>
      </w:r>
      <w:proofErr w:type="spellEnd"/>
      <w:r w:rsidRPr="001566F2">
        <w:t xml:space="preserve"> </w:t>
      </w:r>
      <w:proofErr w:type="spellStart"/>
      <w:r w:rsidRPr="001566F2">
        <w:t>la</w:t>
      </w:r>
      <w:proofErr w:type="spellEnd"/>
      <w:r w:rsidRPr="001566F2">
        <w:t xml:space="preserve"> revista Em Questão, </w:t>
      </w:r>
      <w:proofErr w:type="spellStart"/>
      <w:r w:rsidRPr="001566F2">
        <w:t>publicación</w:t>
      </w:r>
      <w:proofErr w:type="spellEnd"/>
      <w:r w:rsidRPr="001566F2">
        <w:t xml:space="preserve"> científica de </w:t>
      </w:r>
      <w:proofErr w:type="spellStart"/>
      <w:r w:rsidRPr="001566F2">
        <w:t>la</w:t>
      </w:r>
      <w:proofErr w:type="spellEnd"/>
      <w:r w:rsidRPr="001566F2">
        <w:t xml:space="preserve"> </w:t>
      </w:r>
      <w:proofErr w:type="spellStart"/>
      <w:r w:rsidRPr="001566F2">
        <w:t>Facultad</w:t>
      </w:r>
      <w:proofErr w:type="spellEnd"/>
      <w:r w:rsidRPr="001566F2">
        <w:t xml:space="preserve"> de </w:t>
      </w:r>
      <w:proofErr w:type="spellStart"/>
      <w:r w:rsidRPr="001566F2">
        <w:t>Biblioteconomía</w:t>
      </w:r>
      <w:proofErr w:type="spellEnd"/>
      <w:r w:rsidRPr="001566F2">
        <w:t xml:space="preserve"> y </w:t>
      </w:r>
      <w:proofErr w:type="spellStart"/>
      <w:r w:rsidRPr="001566F2">
        <w:t>Comunicación</w:t>
      </w:r>
      <w:proofErr w:type="spellEnd"/>
      <w:r w:rsidRPr="001566F2">
        <w:t xml:space="preserve"> de </w:t>
      </w:r>
      <w:proofErr w:type="spellStart"/>
      <w:r w:rsidRPr="001566F2">
        <w:t>la</w:t>
      </w:r>
      <w:proofErr w:type="spellEnd"/>
      <w:r w:rsidRPr="001566F2">
        <w:t xml:space="preserve"> Universidade Federal do Rio Grande do Sul. </w:t>
      </w:r>
      <w:r w:rsidRPr="001566F2">
        <w:rPr>
          <w:lang w:val="es-ES"/>
        </w:rPr>
        <w:t>(</w:t>
      </w:r>
      <w:r w:rsidR="009704DA">
        <w:rPr>
          <w:lang w:val="es-ES"/>
        </w:rPr>
        <w:t>Apellido</w:t>
      </w:r>
      <w:r w:rsidRPr="001566F2">
        <w:rPr>
          <w:lang w:val="es-ES"/>
        </w:rPr>
        <w:t>, año, p. 00).</w:t>
      </w:r>
    </w:p>
    <w:p w:rsidR="003C57DA" w:rsidRPr="001566F2" w:rsidRDefault="003C57DA" w:rsidP="003C57DA">
      <w:pPr>
        <w:spacing w:before="120" w:after="120"/>
        <w:ind w:left="2268"/>
        <w:rPr>
          <w:sz w:val="20"/>
          <w:szCs w:val="20"/>
          <w:lang w:val="es-ES"/>
        </w:rPr>
      </w:pPr>
    </w:p>
    <w:p w:rsidR="007B7FD7" w:rsidRPr="001566F2" w:rsidRDefault="007B7FD7" w:rsidP="006D3A8C">
      <w:pPr>
        <w:pStyle w:val="Tpicos"/>
      </w:pPr>
      <w:r w:rsidRPr="001566F2">
        <w:t xml:space="preserve">3 </w:t>
      </w:r>
      <w:proofErr w:type="spellStart"/>
      <w:r w:rsidR="003C57DA" w:rsidRPr="001566F2">
        <w:t>Ilustraciones</w:t>
      </w:r>
      <w:proofErr w:type="spellEnd"/>
      <w:r w:rsidR="003C57DA" w:rsidRPr="001566F2">
        <w:t xml:space="preserve">, tablas y </w:t>
      </w:r>
      <w:proofErr w:type="spellStart"/>
      <w:r w:rsidR="003C57DA" w:rsidRPr="001566F2">
        <w:t>cuadros</w:t>
      </w:r>
      <w:proofErr w:type="spellEnd"/>
    </w:p>
    <w:p w:rsidR="003C57DA" w:rsidRPr="001566F2" w:rsidRDefault="003C57DA" w:rsidP="003C57DA">
      <w:pPr>
        <w:spacing w:before="120" w:after="120"/>
        <w:rPr>
          <w:lang w:val="es-ES"/>
        </w:rPr>
      </w:pPr>
      <w:r w:rsidRPr="001566F2">
        <w:rPr>
          <w:lang w:val="es-AR"/>
        </w:rPr>
        <w:t xml:space="preserve">Deben ser numeradas utilizando números arábigos, secuenciales, escritos en la parte superior, precedidas de la palabra </w:t>
      </w:r>
      <w:r w:rsidRPr="001566F2">
        <w:rPr>
          <w:b/>
          <w:lang w:val="es-AR"/>
        </w:rPr>
        <w:t>Tabla/Cuadro/Figura</w:t>
      </w:r>
      <w:r w:rsidRPr="001566F2">
        <w:rPr>
          <w:lang w:val="es-AR"/>
        </w:rPr>
        <w:t xml:space="preserve">. </w:t>
      </w:r>
      <w:r w:rsidRPr="001566F2">
        <w:rPr>
          <w:lang w:val="es-ES"/>
        </w:rPr>
        <w:t>Situar un título completo, en la parte superior de la tabla/cuadro/figura, para indicar la naturaleza y alcance de su contenido. La fuente debe ser colocada inmediatamente debajo de la tabla/cuadro/figura para indicar la autoridad de los datos y/o información de la tabla, precedida de la palabra Fuente. La fuente debe ser informada en el formato de cita, con la referencia completa mencionada en la lista de referencias.</w:t>
      </w:r>
    </w:p>
    <w:p w:rsidR="003C57DA" w:rsidRPr="001566F2" w:rsidRDefault="003C57DA" w:rsidP="003C57DA">
      <w:pPr>
        <w:pStyle w:val="Corpodetextook"/>
        <w:spacing w:before="120" w:after="120"/>
        <w:rPr>
          <w:rFonts w:ascii="Times New Roman" w:hAnsi="Times New Roman"/>
          <w:color w:val="262626"/>
          <w:sz w:val="24"/>
        </w:rPr>
      </w:pPr>
      <w:proofErr w:type="spellStart"/>
      <w:r w:rsidRPr="001566F2">
        <w:rPr>
          <w:rFonts w:ascii="Times New Roman" w:hAnsi="Times New Roman"/>
          <w:color w:val="262626"/>
          <w:sz w:val="24"/>
        </w:rPr>
        <w:t>Utili</w:t>
      </w:r>
      <w:proofErr w:type="spellEnd"/>
      <w:r w:rsidRPr="001566F2">
        <w:rPr>
          <w:rFonts w:ascii="Times New Roman" w:hAnsi="Times New Roman"/>
          <w:color w:val="262626"/>
          <w:sz w:val="24"/>
          <w:lang w:val="es-ES"/>
        </w:rPr>
        <w:t>c</w:t>
      </w:r>
      <w:r w:rsidRPr="001566F2">
        <w:rPr>
          <w:rFonts w:ascii="Times New Roman" w:hAnsi="Times New Roman"/>
          <w:color w:val="262626"/>
          <w:sz w:val="24"/>
        </w:rPr>
        <w:t>e</w:t>
      </w:r>
      <w:r w:rsidRPr="001566F2">
        <w:rPr>
          <w:rFonts w:ascii="Times New Roman" w:hAnsi="Times New Roman"/>
          <w:color w:val="262626"/>
          <w:sz w:val="24"/>
          <w:lang w:val="es-ES"/>
        </w:rPr>
        <w:t xml:space="preserve"> l</w:t>
      </w:r>
      <w:r w:rsidRPr="001566F2">
        <w:rPr>
          <w:rFonts w:ascii="Times New Roman" w:hAnsi="Times New Roman"/>
          <w:color w:val="262626"/>
          <w:sz w:val="24"/>
        </w:rPr>
        <w:t xml:space="preserve">a </w:t>
      </w:r>
      <w:proofErr w:type="spellStart"/>
      <w:r w:rsidRPr="001566F2">
        <w:rPr>
          <w:rFonts w:ascii="Times New Roman" w:hAnsi="Times New Roman"/>
          <w:color w:val="262626"/>
          <w:sz w:val="24"/>
        </w:rPr>
        <w:t>expres</w:t>
      </w:r>
      <w:r w:rsidRPr="001566F2">
        <w:rPr>
          <w:rFonts w:ascii="Times New Roman" w:hAnsi="Times New Roman"/>
          <w:color w:val="262626"/>
          <w:sz w:val="24"/>
          <w:lang w:val="es-ES"/>
        </w:rPr>
        <w:t>ión</w:t>
      </w:r>
      <w:proofErr w:type="spellEnd"/>
      <w:r w:rsidRPr="001566F2">
        <w:rPr>
          <w:rFonts w:ascii="Times New Roman" w:hAnsi="Times New Roman"/>
          <w:color w:val="262626"/>
          <w:sz w:val="24"/>
        </w:rPr>
        <w:t xml:space="preserve"> “Da</w:t>
      </w:r>
      <w:r w:rsidRPr="001566F2">
        <w:rPr>
          <w:rFonts w:ascii="Times New Roman" w:hAnsi="Times New Roman"/>
          <w:color w:val="262626"/>
          <w:sz w:val="24"/>
          <w:lang w:val="es-ES"/>
        </w:rPr>
        <w:t>t</w:t>
      </w:r>
      <w:r w:rsidRPr="001566F2">
        <w:rPr>
          <w:rFonts w:ascii="Times New Roman" w:hAnsi="Times New Roman"/>
          <w:color w:val="262626"/>
          <w:sz w:val="24"/>
        </w:rPr>
        <w:t>os d</w:t>
      </w:r>
      <w:r w:rsidRPr="001566F2">
        <w:rPr>
          <w:rFonts w:ascii="Times New Roman" w:hAnsi="Times New Roman"/>
          <w:color w:val="262626"/>
          <w:sz w:val="24"/>
          <w:lang w:val="es-ES"/>
        </w:rPr>
        <w:t>e l</w:t>
      </w:r>
      <w:r w:rsidRPr="001566F2">
        <w:rPr>
          <w:rFonts w:ascii="Times New Roman" w:hAnsi="Times New Roman"/>
          <w:color w:val="262626"/>
          <w:sz w:val="24"/>
        </w:rPr>
        <w:t xml:space="preserve">a </w:t>
      </w:r>
      <w:proofErr w:type="gramStart"/>
      <w:r w:rsidRPr="001566F2">
        <w:rPr>
          <w:rFonts w:ascii="Times New Roman" w:hAnsi="Times New Roman"/>
          <w:color w:val="262626"/>
          <w:sz w:val="24"/>
          <w:lang w:val="es-ES"/>
        </w:rPr>
        <w:t>investigación</w:t>
      </w:r>
      <w:r w:rsidRPr="001566F2">
        <w:rPr>
          <w:rFonts w:ascii="Times New Roman" w:hAnsi="Times New Roman"/>
          <w:color w:val="262626"/>
          <w:sz w:val="24"/>
        </w:rPr>
        <w:t>.”</w:t>
      </w:r>
      <w:proofErr w:type="gramEnd"/>
      <w:r w:rsidRPr="001566F2">
        <w:rPr>
          <w:rFonts w:ascii="Times New Roman" w:hAnsi="Times New Roman"/>
          <w:color w:val="262626"/>
          <w:sz w:val="24"/>
        </w:rPr>
        <w:t xml:space="preserve"> </w:t>
      </w:r>
      <w:proofErr w:type="gramStart"/>
      <w:r w:rsidRPr="001566F2">
        <w:rPr>
          <w:rFonts w:ascii="Times New Roman" w:hAnsi="Times New Roman"/>
          <w:color w:val="262626"/>
          <w:sz w:val="24"/>
        </w:rPr>
        <w:t>o</w:t>
      </w:r>
      <w:proofErr w:type="gramEnd"/>
      <w:r w:rsidRPr="001566F2">
        <w:rPr>
          <w:rFonts w:ascii="Times New Roman" w:hAnsi="Times New Roman"/>
          <w:color w:val="262626"/>
          <w:sz w:val="24"/>
        </w:rPr>
        <w:t xml:space="preserve"> “Elaborado p</w:t>
      </w:r>
      <w:proofErr w:type="spellStart"/>
      <w:r w:rsidRPr="001566F2">
        <w:rPr>
          <w:rFonts w:ascii="Times New Roman" w:hAnsi="Times New Roman"/>
          <w:color w:val="262626"/>
          <w:sz w:val="24"/>
          <w:lang w:val="es-ES"/>
        </w:rPr>
        <w:t>or</w:t>
      </w:r>
      <w:proofErr w:type="spellEnd"/>
      <w:r w:rsidRPr="001566F2">
        <w:rPr>
          <w:rFonts w:ascii="Times New Roman" w:hAnsi="Times New Roman"/>
          <w:color w:val="262626"/>
          <w:sz w:val="24"/>
          <w:lang w:val="es-ES"/>
        </w:rPr>
        <w:t xml:space="preserve"> </w:t>
      </w:r>
      <w:proofErr w:type="spellStart"/>
      <w:r w:rsidRPr="001566F2">
        <w:rPr>
          <w:rFonts w:ascii="Times New Roman" w:hAnsi="Times New Roman"/>
          <w:color w:val="262626"/>
          <w:sz w:val="24"/>
        </w:rPr>
        <w:t>los</w:t>
      </w:r>
      <w:proofErr w:type="spellEnd"/>
      <w:r w:rsidRPr="001566F2">
        <w:rPr>
          <w:rFonts w:ascii="Times New Roman" w:hAnsi="Times New Roman"/>
          <w:color w:val="262626"/>
          <w:sz w:val="24"/>
        </w:rPr>
        <w:t xml:space="preserve"> autores.”, “Elaborado p</w:t>
      </w:r>
      <w:proofErr w:type="spellStart"/>
      <w:r w:rsidRPr="001566F2">
        <w:rPr>
          <w:rFonts w:ascii="Times New Roman" w:hAnsi="Times New Roman"/>
          <w:color w:val="262626"/>
          <w:sz w:val="24"/>
          <w:lang w:val="es-ES"/>
        </w:rPr>
        <w:t>or</w:t>
      </w:r>
      <w:proofErr w:type="spellEnd"/>
      <w:r w:rsidRPr="001566F2">
        <w:rPr>
          <w:rFonts w:ascii="Times New Roman" w:hAnsi="Times New Roman"/>
          <w:color w:val="262626"/>
          <w:sz w:val="24"/>
          <w:lang w:val="es-ES"/>
        </w:rPr>
        <w:t xml:space="preserve"> </w:t>
      </w:r>
      <w:proofErr w:type="spellStart"/>
      <w:r w:rsidRPr="001566F2">
        <w:rPr>
          <w:rFonts w:ascii="Times New Roman" w:hAnsi="Times New Roman"/>
          <w:color w:val="262626"/>
          <w:sz w:val="24"/>
        </w:rPr>
        <w:t>las</w:t>
      </w:r>
      <w:proofErr w:type="spellEnd"/>
      <w:r w:rsidRPr="001566F2">
        <w:rPr>
          <w:rFonts w:ascii="Times New Roman" w:hAnsi="Times New Roman"/>
          <w:color w:val="262626"/>
          <w:sz w:val="24"/>
        </w:rPr>
        <w:t xml:space="preserve"> autoras.” </w:t>
      </w:r>
      <w:proofErr w:type="gramStart"/>
      <w:r w:rsidRPr="001566F2">
        <w:rPr>
          <w:rFonts w:ascii="Times New Roman" w:hAnsi="Times New Roman"/>
          <w:color w:val="262626"/>
          <w:sz w:val="24"/>
          <w:lang w:val="es-ES"/>
        </w:rPr>
        <w:t>en</w:t>
      </w:r>
      <w:proofErr w:type="gramEnd"/>
      <w:r w:rsidRPr="001566F2">
        <w:rPr>
          <w:rFonts w:ascii="Times New Roman" w:hAnsi="Times New Roman"/>
          <w:color w:val="262626"/>
          <w:sz w:val="24"/>
          <w:lang w:val="es-ES"/>
        </w:rPr>
        <w:t xml:space="preserve"> c</w:t>
      </w:r>
      <w:r w:rsidRPr="001566F2">
        <w:rPr>
          <w:rFonts w:ascii="Times New Roman" w:hAnsi="Times New Roman"/>
          <w:color w:val="262626"/>
          <w:sz w:val="24"/>
        </w:rPr>
        <w:t xml:space="preserve">aso </w:t>
      </w:r>
      <w:r w:rsidRPr="001566F2">
        <w:rPr>
          <w:rFonts w:ascii="Times New Roman" w:hAnsi="Times New Roman"/>
          <w:color w:val="262626"/>
          <w:sz w:val="24"/>
          <w:lang w:val="es-ES"/>
        </w:rPr>
        <w:t xml:space="preserve">de que sean </w:t>
      </w:r>
      <w:r w:rsidRPr="001566F2">
        <w:rPr>
          <w:rFonts w:ascii="Times New Roman" w:hAnsi="Times New Roman"/>
          <w:color w:val="262626"/>
          <w:sz w:val="24"/>
        </w:rPr>
        <w:t>origina</w:t>
      </w:r>
      <w:r w:rsidRPr="001566F2">
        <w:rPr>
          <w:rFonts w:ascii="Times New Roman" w:hAnsi="Times New Roman"/>
          <w:color w:val="262626"/>
          <w:sz w:val="24"/>
          <w:lang w:val="es-ES"/>
        </w:rPr>
        <w:t>le</w:t>
      </w:r>
      <w:r w:rsidRPr="001566F2">
        <w:rPr>
          <w:rFonts w:ascii="Times New Roman" w:hAnsi="Times New Roman"/>
          <w:color w:val="262626"/>
          <w:sz w:val="24"/>
        </w:rPr>
        <w:t>s d</w:t>
      </w:r>
      <w:r w:rsidRPr="001566F2">
        <w:rPr>
          <w:rFonts w:ascii="Times New Roman" w:hAnsi="Times New Roman"/>
          <w:color w:val="262626"/>
          <w:sz w:val="24"/>
          <w:lang w:val="es-ES"/>
        </w:rPr>
        <w:t>el</w:t>
      </w:r>
      <w:r w:rsidRPr="001566F2">
        <w:rPr>
          <w:rFonts w:ascii="Times New Roman" w:hAnsi="Times New Roman"/>
          <w:color w:val="262626"/>
          <w:sz w:val="24"/>
        </w:rPr>
        <w:t xml:space="preserve"> manuscrito. E</w:t>
      </w:r>
      <w:r w:rsidRPr="001566F2">
        <w:rPr>
          <w:rFonts w:ascii="Times New Roman" w:hAnsi="Times New Roman"/>
          <w:color w:val="262626"/>
          <w:sz w:val="24"/>
          <w:lang w:val="es-ES"/>
        </w:rPr>
        <w:t>n</w:t>
      </w:r>
      <w:r w:rsidRPr="001566F2">
        <w:rPr>
          <w:rFonts w:ascii="Times New Roman" w:hAnsi="Times New Roman"/>
          <w:color w:val="262626"/>
          <w:sz w:val="24"/>
        </w:rPr>
        <w:t xml:space="preserve"> caso de uso o adapta</w:t>
      </w:r>
      <w:proofErr w:type="spellStart"/>
      <w:r w:rsidRPr="001566F2">
        <w:rPr>
          <w:rFonts w:ascii="Times New Roman" w:hAnsi="Times New Roman"/>
          <w:color w:val="262626"/>
          <w:sz w:val="24"/>
          <w:lang w:val="es-ES"/>
        </w:rPr>
        <w:t>ción</w:t>
      </w:r>
      <w:proofErr w:type="spellEnd"/>
      <w:r w:rsidRPr="001566F2">
        <w:rPr>
          <w:rFonts w:ascii="Times New Roman" w:hAnsi="Times New Roman"/>
          <w:color w:val="262626"/>
          <w:sz w:val="24"/>
        </w:rPr>
        <w:t xml:space="preserve"> de material de </w:t>
      </w:r>
      <w:proofErr w:type="spellStart"/>
      <w:r w:rsidRPr="001566F2">
        <w:rPr>
          <w:rFonts w:ascii="Times New Roman" w:hAnsi="Times New Roman"/>
          <w:color w:val="262626"/>
          <w:sz w:val="24"/>
        </w:rPr>
        <w:t>otra</w:t>
      </w:r>
      <w:proofErr w:type="spellEnd"/>
      <w:r w:rsidRPr="001566F2">
        <w:rPr>
          <w:rFonts w:ascii="Times New Roman" w:hAnsi="Times New Roman"/>
          <w:color w:val="262626"/>
          <w:sz w:val="24"/>
        </w:rPr>
        <w:t xml:space="preserve"> f</w:t>
      </w:r>
      <w:proofErr w:type="spellStart"/>
      <w:r w:rsidRPr="001566F2">
        <w:rPr>
          <w:rFonts w:ascii="Times New Roman" w:hAnsi="Times New Roman"/>
          <w:color w:val="262626"/>
          <w:sz w:val="24"/>
          <w:lang w:val="es-ES"/>
        </w:rPr>
        <w:t>ue</w:t>
      </w:r>
      <w:r w:rsidRPr="001566F2">
        <w:rPr>
          <w:rFonts w:ascii="Times New Roman" w:hAnsi="Times New Roman"/>
          <w:color w:val="262626"/>
          <w:sz w:val="24"/>
        </w:rPr>
        <w:t>nte</w:t>
      </w:r>
      <w:proofErr w:type="spellEnd"/>
      <w:r w:rsidRPr="001566F2">
        <w:rPr>
          <w:rFonts w:ascii="Times New Roman" w:hAnsi="Times New Roman"/>
          <w:color w:val="262626"/>
          <w:sz w:val="24"/>
        </w:rPr>
        <w:t xml:space="preserve">, </w:t>
      </w:r>
      <w:proofErr w:type="spellStart"/>
      <w:r w:rsidRPr="001566F2">
        <w:rPr>
          <w:rFonts w:ascii="Times New Roman" w:hAnsi="Times New Roman"/>
          <w:color w:val="262626"/>
          <w:sz w:val="24"/>
        </w:rPr>
        <w:t>indic</w:t>
      </w:r>
      <w:proofErr w:type="spellEnd"/>
      <w:r w:rsidRPr="001566F2">
        <w:rPr>
          <w:rFonts w:ascii="Times New Roman" w:hAnsi="Times New Roman"/>
          <w:color w:val="262626"/>
          <w:sz w:val="24"/>
          <w:lang w:val="es-ES"/>
        </w:rPr>
        <w:t>arla</w:t>
      </w:r>
      <w:r w:rsidRPr="001566F2">
        <w:rPr>
          <w:rFonts w:ascii="Times New Roman" w:hAnsi="Times New Roman"/>
          <w:color w:val="262626"/>
          <w:sz w:val="24"/>
        </w:rPr>
        <w:t xml:space="preserve"> e</w:t>
      </w:r>
      <w:r w:rsidRPr="001566F2">
        <w:rPr>
          <w:rFonts w:ascii="Times New Roman" w:hAnsi="Times New Roman"/>
          <w:color w:val="262626"/>
          <w:sz w:val="24"/>
          <w:lang w:val="es-ES"/>
        </w:rPr>
        <w:t>n</w:t>
      </w:r>
      <w:r w:rsidRPr="001566F2">
        <w:rPr>
          <w:rFonts w:ascii="Times New Roman" w:hAnsi="Times New Roman"/>
          <w:color w:val="262626"/>
          <w:sz w:val="24"/>
        </w:rPr>
        <w:t xml:space="preserve"> forma de cita </w:t>
      </w:r>
      <w:r w:rsidRPr="001566F2">
        <w:rPr>
          <w:rFonts w:ascii="Times New Roman" w:hAnsi="Times New Roman"/>
          <w:color w:val="262626"/>
          <w:sz w:val="24"/>
          <w:lang w:val="es-ES"/>
        </w:rPr>
        <w:t>y</w:t>
      </w:r>
      <w:r w:rsidRPr="001566F2">
        <w:rPr>
          <w:rFonts w:ascii="Times New Roman" w:hAnsi="Times New Roman"/>
          <w:color w:val="262626"/>
          <w:sz w:val="24"/>
        </w:rPr>
        <w:t xml:space="preserve"> colocar </w:t>
      </w:r>
      <w:r w:rsidRPr="001566F2">
        <w:rPr>
          <w:rFonts w:ascii="Times New Roman" w:hAnsi="Times New Roman"/>
          <w:color w:val="262626"/>
          <w:sz w:val="24"/>
          <w:lang w:val="es-ES"/>
        </w:rPr>
        <w:t>l</w:t>
      </w:r>
      <w:r w:rsidRPr="001566F2">
        <w:rPr>
          <w:rFonts w:ascii="Times New Roman" w:hAnsi="Times New Roman"/>
          <w:color w:val="262626"/>
          <w:sz w:val="24"/>
        </w:rPr>
        <w:t xml:space="preserve">a </w:t>
      </w:r>
      <w:proofErr w:type="spellStart"/>
      <w:r w:rsidRPr="001566F2">
        <w:rPr>
          <w:rFonts w:ascii="Times New Roman" w:hAnsi="Times New Roman"/>
          <w:color w:val="262626"/>
          <w:sz w:val="24"/>
        </w:rPr>
        <w:t>refer</w:t>
      </w:r>
      <w:proofErr w:type="spellEnd"/>
      <w:r w:rsidRPr="001566F2">
        <w:rPr>
          <w:rFonts w:ascii="Times New Roman" w:hAnsi="Times New Roman"/>
          <w:color w:val="262626"/>
          <w:sz w:val="24"/>
          <w:lang w:val="es-ES"/>
        </w:rPr>
        <w:t>e</w:t>
      </w:r>
      <w:proofErr w:type="spellStart"/>
      <w:r w:rsidRPr="001566F2">
        <w:rPr>
          <w:rFonts w:ascii="Times New Roman" w:hAnsi="Times New Roman"/>
          <w:color w:val="262626"/>
          <w:sz w:val="24"/>
        </w:rPr>
        <w:t>ncia</w:t>
      </w:r>
      <w:proofErr w:type="spellEnd"/>
      <w:r w:rsidRPr="001566F2">
        <w:rPr>
          <w:rFonts w:ascii="Times New Roman" w:hAnsi="Times New Roman"/>
          <w:color w:val="262626"/>
          <w:sz w:val="24"/>
        </w:rPr>
        <w:t xml:space="preserve"> completa </w:t>
      </w:r>
      <w:r w:rsidRPr="001566F2">
        <w:rPr>
          <w:rFonts w:ascii="Times New Roman" w:hAnsi="Times New Roman"/>
          <w:color w:val="262626"/>
          <w:sz w:val="24"/>
          <w:lang w:val="es-ES"/>
        </w:rPr>
        <w:t>e</w:t>
      </w:r>
      <w:r w:rsidRPr="001566F2">
        <w:rPr>
          <w:rFonts w:ascii="Times New Roman" w:hAnsi="Times New Roman"/>
          <w:color w:val="262626"/>
          <w:sz w:val="24"/>
        </w:rPr>
        <w:t>n</w:t>
      </w:r>
      <w:r w:rsidRPr="001566F2">
        <w:rPr>
          <w:rFonts w:ascii="Times New Roman" w:hAnsi="Times New Roman"/>
          <w:color w:val="262626"/>
          <w:sz w:val="24"/>
          <w:lang w:val="es-ES"/>
        </w:rPr>
        <w:t xml:space="preserve"> l</w:t>
      </w:r>
      <w:r w:rsidRPr="001566F2">
        <w:rPr>
          <w:rFonts w:ascii="Times New Roman" w:hAnsi="Times New Roman"/>
          <w:color w:val="262626"/>
          <w:sz w:val="24"/>
        </w:rPr>
        <w:t xml:space="preserve">a lista de </w:t>
      </w:r>
      <w:proofErr w:type="spellStart"/>
      <w:r w:rsidRPr="001566F2">
        <w:rPr>
          <w:rFonts w:ascii="Times New Roman" w:hAnsi="Times New Roman"/>
          <w:color w:val="262626"/>
          <w:sz w:val="24"/>
        </w:rPr>
        <w:t>refer</w:t>
      </w:r>
      <w:proofErr w:type="spellEnd"/>
      <w:r w:rsidRPr="001566F2">
        <w:rPr>
          <w:rFonts w:ascii="Times New Roman" w:hAnsi="Times New Roman"/>
          <w:color w:val="262626"/>
          <w:sz w:val="24"/>
          <w:lang w:val="es-ES"/>
        </w:rPr>
        <w:t>e</w:t>
      </w:r>
      <w:proofErr w:type="spellStart"/>
      <w:r w:rsidRPr="001566F2">
        <w:rPr>
          <w:rFonts w:ascii="Times New Roman" w:hAnsi="Times New Roman"/>
          <w:color w:val="262626"/>
          <w:sz w:val="24"/>
        </w:rPr>
        <w:t>ncias</w:t>
      </w:r>
      <w:proofErr w:type="spellEnd"/>
      <w:r w:rsidRPr="001566F2">
        <w:rPr>
          <w:rFonts w:ascii="Times New Roman" w:hAnsi="Times New Roman"/>
          <w:color w:val="262626"/>
          <w:sz w:val="24"/>
        </w:rPr>
        <w:t xml:space="preserve"> a</w:t>
      </w:r>
      <w:r w:rsidRPr="001566F2">
        <w:rPr>
          <w:rFonts w:ascii="Times New Roman" w:hAnsi="Times New Roman"/>
          <w:color w:val="262626"/>
          <w:sz w:val="24"/>
          <w:lang w:val="es-ES"/>
        </w:rPr>
        <w:t>l</w:t>
      </w:r>
      <w:r w:rsidRPr="001566F2">
        <w:rPr>
          <w:rFonts w:ascii="Times New Roman" w:hAnsi="Times New Roman"/>
          <w:color w:val="262626"/>
          <w:sz w:val="24"/>
        </w:rPr>
        <w:t xml:space="preserve"> final d</w:t>
      </w:r>
      <w:r w:rsidRPr="001566F2">
        <w:rPr>
          <w:rFonts w:ascii="Times New Roman" w:hAnsi="Times New Roman"/>
          <w:color w:val="262626"/>
          <w:sz w:val="24"/>
          <w:lang w:val="es-ES"/>
        </w:rPr>
        <w:t>el</w:t>
      </w:r>
      <w:r w:rsidRPr="001566F2">
        <w:rPr>
          <w:rFonts w:ascii="Times New Roman" w:hAnsi="Times New Roman"/>
          <w:color w:val="262626"/>
          <w:sz w:val="24"/>
        </w:rPr>
        <w:t xml:space="preserve"> manuscrito.  V</w:t>
      </w:r>
      <w:r w:rsidRPr="001566F2">
        <w:rPr>
          <w:rFonts w:ascii="Times New Roman" w:hAnsi="Times New Roman"/>
          <w:color w:val="262626"/>
          <w:sz w:val="24"/>
          <w:lang w:val="es-ES"/>
        </w:rPr>
        <w:t>é</w:t>
      </w:r>
      <w:r w:rsidRPr="001566F2">
        <w:rPr>
          <w:rFonts w:ascii="Times New Roman" w:hAnsi="Times New Roman"/>
          <w:color w:val="262626"/>
          <w:sz w:val="24"/>
        </w:rPr>
        <w:t>a</w:t>
      </w:r>
      <w:r w:rsidRPr="001566F2">
        <w:rPr>
          <w:rFonts w:ascii="Times New Roman" w:hAnsi="Times New Roman"/>
          <w:color w:val="262626"/>
          <w:sz w:val="24"/>
          <w:lang w:val="es-ES"/>
        </w:rPr>
        <w:t>se los siguientes ejemplos</w:t>
      </w:r>
      <w:r w:rsidRPr="001566F2">
        <w:rPr>
          <w:rFonts w:ascii="Times New Roman" w:hAnsi="Times New Roman"/>
          <w:color w:val="262626"/>
          <w:sz w:val="24"/>
        </w:rPr>
        <w:t>.</w:t>
      </w:r>
    </w:p>
    <w:p w:rsidR="003C57DA" w:rsidRPr="001566F2" w:rsidRDefault="003C57DA" w:rsidP="003C57DA">
      <w:pPr>
        <w:spacing w:before="120" w:after="120" w:line="240" w:lineRule="auto"/>
        <w:jc w:val="center"/>
        <w:rPr>
          <w:sz w:val="20"/>
          <w:szCs w:val="20"/>
          <w:lang w:val="es-ES"/>
        </w:rPr>
      </w:pPr>
    </w:p>
    <w:p w:rsidR="003C57DA" w:rsidRPr="001566F2" w:rsidRDefault="003C57DA" w:rsidP="003C57DA">
      <w:pPr>
        <w:spacing w:before="120" w:after="120" w:line="240" w:lineRule="auto"/>
        <w:jc w:val="center"/>
        <w:rPr>
          <w:sz w:val="20"/>
          <w:szCs w:val="20"/>
          <w:lang w:val="es-ES"/>
        </w:rPr>
      </w:pPr>
      <w:r w:rsidRPr="001566F2">
        <w:rPr>
          <w:b/>
          <w:sz w:val="20"/>
          <w:szCs w:val="20"/>
          <w:lang w:val="es-ES"/>
        </w:rPr>
        <w:t>Cuadro 1</w:t>
      </w:r>
      <w:r w:rsidR="00ED1CFB">
        <w:rPr>
          <w:sz w:val="20"/>
          <w:szCs w:val="20"/>
          <w:lang w:val="es-ES"/>
        </w:rPr>
        <w:t xml:space="preserve"> -</w:t>
      </w:r>
      <w:r w:rsidRPr="001566F2">
        <w:rPr>
          <w:sz w:val="20"/>
          <w:szCs w:val="20"/>
          <w:lang w:val="es-ES"/>
        </w:rPr>
        <w:t xml:space="preserve"> Datos sobre la circulación de determinado lugar en determinado período de tiempo (Times New </w:t>
      </w:r>
      <w:proofErr w:type="spellStart"/>
      <w:r w:rsidRPr="001566F2">
        <w:rPr>
          <w:sz w:val="20"/>
          <w:szCs w:val="20"/>
          <w:lang w:val="es-ES"/>
        </w:rPr>
        <w:t>Roman</w:t>
      </w:r>
      <w:proofErr w:type="spellEnd"/>
      <w:r w:rsidRPr="001566F2">
        <w:rPr>
          <w:sz w:val="20"/>
          <w:szCs w:val="20"/>
          <w:lang w:val="es-ES"/>
        </w:rPr>
        <w:t>, tamaño 10, interlineado simple, color negro 15 % más claro).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1814"/>
        <w:gridCol w:w="1730"/>
        <w:gridCol w:w="1843"/>
      </w:tblGrid>
      <w:tr w:rsidR="003C57DA" w:rsidRPr="001566F2" w:rsidTr="00BD7979">
        <w:trPr>
          <w:trHeight w:val="220"/>
          <w:jc w:val="center"/>
        </w:trPr>
        <w:tc>
          <w:tcPr>
            <w:tcW w:w="1701" w:type="dxa"/>
          </w:tcPr>
          <w:p w:rsidR="003C57DA" w:rsidRPr="001566F2" w:rsidRDefault="003C57DA" w:rsidP="00BD7979">
            <w:pPr>
              <w:spacing w:before="0" w:after="0" w:line="240" w:lineRule="auto"/>
              <w:jc w:val="center"/>
              <w:rPr>
                <w:b/>
                <w:sz w:val="20"/>
                <w:szCs w:val="20"/>
              </w:rPr>
            </w:pPr>
            <w:proofErr w:type="spellStart"/>
            <w:r w:rsidRPr="001566F2">
              <w:rPr>
                <w:b/>
                <w:sz w:val="20"/>
                <w:szCs w:val="20"/>
              </w:rPr>
              <w:t>Nombre</w:t>
            </w:r>
            <w:proofErr w:type="spellEnd"/>
          </w:p>
        </w:tc>
        <w:tc>
          <w:tcPr>
            <w:tcW w:w="1814" w:type="dxa"/>
          </w:tcPr>
          <w:p w:rsidR="003C57DA" w:rsidRPr="001566F2" w:rsidRDefault="003C57DA" w:rsidP="00BD7979">
            <w:pPr>
              <w:spacing w:before="0" w:after="0" w:line="240" w:lineRule="auto"/>
              <w:jc w:val="center"/>
              <w:rPr>
                <w:b/>
                <w:sz w:val="20"/>
                <w:szCs w:val="20"/>
              </w:rPr>
            </w:pPr>
            <w:proofErr w:type="spellStart"/>
            <w:r w:rsidRPr="001566F2">
              <w:rPr>
                <w:b/>
                <w:sz w:val="20"/>
                <w:szCs w:val="20"/>
              </w:rPr>
              <w:t>Datos</w:t>
            </w:r>
            <w:proofErr w:type="spellEnd"/>
            <w:r w:rsidRPr="001566F2">
              <w:rPr>
                <w:b/>
                <w:sz w:val="20"/>
                <w:szCs w:val="20"/>
              </w:rPr>
              <w:t xml:space="preserve"> 1</w:t>
            </w:r>
          </w:p>
        </w:tc>
        <w:tc>
          <w:tcPr>
            <w:tcW w:w="1730" w:type="dxa"/>
          </w:tcPr>
          <w:p w:rsidR="003C57DA" w:rsidRPr="001566F2" w:rsidRDefault="003C57DA" w:rsidP="00BD7979">
            <w:pPr>
              <w:spacing w:before="0" w:after="0" w:line="240" w:lineRule="auto"/>
              <w:jc w:val="center"/>
              <w:rPr>
                <w:b/>
                <w:sz w:val="20"/>
                <w:szCs w:val="20"/>
              </w:rPr>
            </w:pPr>
            <w:proofErr w:type="spellStart"/>
            <w:r w:rsidRPr="001566F2">
              <w:rPr>
                <w:b/>
                <w:sz w:val="20"/>
                <w:szCs w:val="20"/>
              </w:rPr>
              <w:t>Datos</w:t>
            </w:r>
            <w:proofErr w:type="spellEnd"/>
            <w:r w:rsidRPr="001566F2">
              <w:rPr>
                <w:b/>
                <w:sz w:val="20"/>
                <w:szCs w:val="20"/>
              </w:rPr>
              <w:t xml:space="preserve"> 2</w:t>
            </w:r>
          </w:p>
        </w:tc>
        <w:tc>
          <w:tcPr>
            <w:tcW w:w="1843" w:type="dxa"/>
          </w:tcPr>
          <w:p w:rsidR="003C57DA" w:rsidRPr="001566F2" w:rsidRDefault="003C57DA" w:rsidP="00BD7979">
            <w:pPr>
              <w:spacing w:before="0" w:after="0" w:line="240" w:lineRule="auto"/>
              <w:jc w:val="center"/>
              <w:rPr>
                <w:b/>
                <w:sz w:val="20"/>
                <w:szCs w:val="20"/>
              </w:rPr>
            </w:pPr>
            <w:proofErr w:type="spellStart"/>
            <w:r w:rsidRPr="001566F2">
              <w:rPr>
                <w:b/>
                <w:sz w:val="20"/>
                <w:szCs w:val="20"/>
              </w:rPr>
              <w:t>Datos</w:t>
            </w:r>
            <w:proofErr w:type="spellEnd"/>
            <w:r w:rsidRPr="001566F2">
              <w:rPr>
                <w:b/>
                <w:sz w:val="20"/>
                <w:szCs w:val="20"/>
              </w:rPr>
              <w:t xml:space="preserve"> 3</w:t>
            </w:r>
          </w:p>
        </w:tc>
      </w:tr>
      <w:tr w:rsidR="003C57DA" w:rsidRPr="001566F2" w:rsidTr="00BD7979">
        <w:trPr>
          <w:trHeight w:val="220"/>
          <w:jc w:val="center"/>
        </w:trPr>
        <w:tc>
          <w:tcPr>
            <w:tcW w:w="1701" w:type="dxa"/>
          </w:tcPr>
          <w:p w:rsidR="003C57DA" w:rsidRPr="001566F2" w:rsidRDefault="003C57DA" w:rsidP="00BD7979">
            <w:pPr>
              <w:spacing w:before="0" w:after="0" w:line="240" w:lineRule="auto"/>
              <w:jc w:val="center"/>
              <w:rPr>
                <w:sz w:val="20"/>
                <w:szCs w:val="20"/>
              </w:rPr>
            </w:pPr>
            <w:r w:rsidRPr="001566F2">
              <w:rPr>
                <w:sz w:val="20"/>
                <w:szCs w:val="20"/>
              </w:rPr>
              <w:t>Uno</w:t>
            </w:r>
          </w:p>
        </w:tc>
        <w:tc>
          <w:tcPr>
            <w:tcW w:w="1814" w:type="dxa"/>
          </w:tcPr>
          <w:p w:rsidR="003C57DA" w:rsidRPr="001566F2" w:rsidRDefault="003C57DA" w:rsidP="00BD7979">
            <w:pPr>
              <w:spacing w:before="0" w:after="0" w:line="240" w:lineRule="auto"/>
              <w:jc w:val="center"/>
              <w:rPr>
                <w:sz w:val="20"/>
                <w:szCs w:val="20"/>
              </w:rPr>
            </w:pPr>
            <w:r w:rsidRPr="001566F2">
              <w:rPr>
                <w:sz w:val="20"/>
                <w:szCs w:val="20"/>
              </w:rPr>
              <w:t xml:space="preserve">Etc. </w:t>
            </w:r>
          </w:p>
        </w:tc>
        <w:tc>
          <w:tcPr>
            <w:tcW w:w="1730" w:type="dxa"/>
          </w:tcPr>
          <w:p w:rsidR="003C57DA" w:rsidRPr="001566F2" w:rsidRDefault="003C57DA" w:rsidP="00BD7979">
            <w:pPr>
              <w:spacing w:before="0" w:after="0" w:line="240" w:lineRule="auto"/>
              <w:jc w:val="center"/>
              <w:rPr>
                <w:sz w:val="20"/>
                <w:szCs w:val="20"/>
              </w:rPr>
            </w:pPr>
            <w:r w:rsidRPr="001566F2">
              <w:rPr>
                <w:sz w:val="20"/>
                <w:szCs w:val="20"/>
              </w:rPr>
              <w:t xml:space="preserve">Etc. </w:t>
            </w:r>
          </w:p>
        </w:tc>
        <w:tc>
          <w:tcPr>
            <w:tcW w:w="1843" w:type="dxa"/>
          </w:tcPr>
          <w:p w:rsidR="003C57DA" w:rsidRPr="001566F2" w:rsidRDefault="003C57DA" w:rsidP="00BD7979">
            <w:pPr>
              <w:spacing w:before="0" w:after="0" w:line="240" w:lineRule="auto"/>
              <w:jc w:val="center"/>
              <w:rPr>
                <w:sz w:val="20"/>
                <w:szCs w:val="20"/>
              </w:rPr>
            </w:pPr>
            <w:r w:rsidRPr="001566F2">
              <w:rPr>
                <w:sz w:val="20"/>
                <w:szCs w:val="20"/>
              </w:rPr>
              <w:t>Etc.</w:t>
            </w:r>
          </w:p>
        </w:tc>
      </w:tr>
      <w:tr w:rsidR="003C57DA" w:rsidRPr="001566F2" w:rsidTr="00BD7979">
        <w:trPr>
          <w:trHeight w:val="220"/>
          <w:jc w:val="center"/>
        </w:trPr>
        <w:tc>
          <w:tcPr>
            <w:tcW w:w="1701" w:type="dxa"/>
          </w:tcPr>
          <w:p w:rsidR="003C57DA" w:rsidRPr="001566F2" w:rsidRDefault="003C57DA" w:rsidP="00BD7979">
            <w:pPr>
              <w:spacing w:before="0" w:after="0" w:line="240" w:lineRule="auto"/>
              <w:jc w:val="center"/>
              <w:rPr>
                <w:sz w:val="20"/>
                <w:szCs w:val="20"/>
              </w:rPr>
            </w:pPr>
            <w:r w:rsidRPr="001566F2">
              <w:rPr>
                <w:sz w:val="20"/>
                <w:szCs w:val="20"/>
              </w:rPr>
              <w:t>Dos</w:t>
            </w:r>
          </w:p>
        </w:tc>
        <w:tc>
          <w:tcPr>
            <w:tcW w:w="1814" w:type="dxa"/>
          </w:tcPr>
          <w:p w:rsidR="003C57DA" w:rsidRPr="001566F2" w:rsidRDefault="003C57DA" w:rsidP="00BD7979">
            <w:pPr>
              <w:spacing w:before="0" w:after="0" w:line="240" w:lineRule="auto"/>
              <w:jc w:val="center"/>
              <w:rPr>
                <w:sz w:val="20"/>
                <w:szCs w:val="20"/>
              </w:rPr>
            </w:pPr>
            <w:r w:rsidRPr="001566F2">
              <w:rPr>
                <w:sz w:val="20"/>
                <w:szCs w:val="20"/>
              </w:rPr>
              <w:t xml:space="preserve">Etc. </w:t>
            </w:r>
          </w:p>
        </w:tc>
        <w:tc>
          <w:tcPr>
            <w:tcW w:w="1730" w:type="dxa"/>
          </w:tcPr>
          <w:p w:rsidR="003C57DA" w:rsidRPr="001566F2" w:rsidRDefault="003C57DA" w:rsidP="00BD7979">
            <w:pPr>
              <w:spacing w:before="0" w:after="0" w:line="240" w:lineRule="auto"/>
              <w:jc w:val="center"/>
              <w:rPr>
                <w:sz w:val="20"/>
                <w:szCs w:val="20"/>
              </w:rPr>
            </w:pPr>
            <w:r w:rsidRPr="001566F2">
              <w:rPr>
                <w:sz w:val="20"/>
                <w:szCs w:val="20"/>
              </w:rPr>
              <w:t xml:space="preserve">Etc. </w:t>
            </w:r>
          </w:p>
        </w:tc>
        <w:tc>
          <w:tcPr>
            <w:tcW w:w="1843" w:type="dxa"/>
          </w:tcPr>
          <w:p w:rsidR="003C57DA" w:rsidRPr="001566F2" w:rsidRDefault="003C57DA" w:rsidP="00BD7979">
            <w:pPr>
              <w:spacing w:before="0" w:after="0" w:line="240" w:lineRule="auto"/>
              <w:jc w:val="center"/>
              <w:rPr>
                <w:sz w:val="20"/>
                <w:szCs w:val="20"/>
              </w:rPr>
            </w:pPr>
            <w:r w:rsidRPr="001566F2">
              <w:rPr>
                <w:sz w:val="20"/>
                <w:szCs w:val="20"/>
              </w:rPr>
              <w:t>Etc.</w:t>
            </w:r>
          </w:p>
        </w:tc>
      </w:tr>
      <w:tr w:rsidR="003C57DA" w:rsidRPr="001566F2" w:rsidTr="00BD7979">
        <w:trPr>
          <w:trHeight w:val="220"/>
          <w:jc w:val="center"/>
        </w:trPr>
        <w:tc>
          <w:tcPr>
            <w:tcW w:w="1701" w:type="dxa"/>
          </w:tcPr>
          <w:p w:rsidR="003C57DA" w:rsidRPr="001566F2" w:rsidRDefault="003C57DA" w:rsidP="00BD7979">
            <w:pPr>
              <w:spacing w:before="0" w:after="0" w:line="240" w:lineRule="auto"/>
              <w:jc w:val="center"/>
              <w:rPr>
                <w:sz w:val="20"/>
                <w:szCs w:val="20"/>
              </w:rPr>
            </w:pPr>
            <w:proofErr w:type="spellStart"/>
            <w:r w:rsidRPr="001566F2">
              <w:rPr>
                <w:sz w:val="20"/>
                <w:szCs w:val="20"/>
              </w:rPr>
              <w:t>Tres</w:t>
            </w:r>
            <w:proofErr w:type="spellEnd"/>
          </w:p>
        </w:tc>
        <w:tc>
          <w:tcPr>
            <w:tcW w:w="1814" w:type="dxa"/>
          </w:tcPr>
          <w:p w:rsidR="003C57DA" w:rsidRPr="001566F2" w:rsidRDefault="003C57DA" w:rsidP="00BD7979">
            <w:pPr>
              <w:spacing w:before="0" w:after="0" w:line="240" w:lineRule="auto"/>
              <w:jc w:val="center"/>
              <w:rPr>
                <w:sz w:val="20"/>
                <w:szCs w:val="20"/>
              </w:rPr>
            </w:pPr>
            <w:r w:rsidRPr="001566F2">
              <w:rPr>
                <w:sz w:val="20"/>
                <w:szCs w:val="20"/>
              </w:rPr>
              <w:t xml:space="preserve">Etc. </w:t>
            </w:r>
          </w:p>
        </w:tc>
        <w:tc>
          <w:tcPr>
            <w:tcW w:w="1730" w:type="dxa"/>
          </w:tcPr>
          <w:p w:rsidR="003C57DA" w:rsidRPr="001566F2" w:rsidRDefault="003C57DA" w:rsidP="00BD7979">
            <w:pPr>
              <w:spacing w:before="0" w:after="0" w:line="240" w:lineRule="auto"/>
              <w:jc w:val="center"/>
              <w:rPr>
                <w:sz w:val="20"/>
                <w:szCs w:val="20"/>
              </w:rPr>
            </w:pPr>
            <w:r w:rsidRPr="001566F2">
              <w:rPr>
                <w:sz w:val="20"/>
                <w:szCs w:val="20"/>
              </w:rPr>
              <w:t xml:space="preserve">Etc. </w:t>
            </w:r>
          </w:p>
        </w:tc>
        <w:tc>
          <w:tcPr>
            <w:tcW w:w="1843" w:type="dxa"/>
          </w:tcPr>
          <w:p w:rsidR="003C57DA" w:rsidRPr="001566F2" w:rsidRDefault="003C57DA" w:rsidP="00BD7979">
            <w:pPr>
              <w:spacing w:before="0" w:after="0" w:line="240" w:lineRule="auto"/>
              <w:jc w:val="center"/>
              <w:rPr>
                <w:sz w:val="20"/>
                <w:szCs w:val="20"/>
              </w:rPr>
            </w:pPr>
            <w:r w:rsidRPr="001566F2">
              <w:rPr>
                <w:sz w:val="20"/>
                <w:szCs w:val="20"/>
              </w:rPr>
              <w:t>Etc.</w:t>
            </w:r>
          </w:p>
        </w:tc>
      </w:tr>
    </w:tbl>
    <w:p w:rsidR="003C57DA" w:rsidRPr="001566F2" w:rsidRDefault="003C57DA" w:rsidP="003C57DA">
      <w:pPr>
        <w:spacing w:before="120" w:after="120" w:line="240" w:lineRule="auto"/>
        <w:jc w:val="center"/>
        <w:rPr>
          <w:sz w:val="20"/>
          <w:szCs w:val="20"/>
        </w:rPr>
      </w:pPr>
      <w:r w:rsidRPr="001566F2">
        <w:rPr>
          <w:sz w:val="20"/>
          <w:szCs w:val="20"/>
        </w:rPr>
        <w:t xml:space="preserve">Fuente: Adaptado de Instituto de </w:t>
      </w:r>
      <w:proofErr w:type="spellStart"/>
      <w:r w:rsidRPr="001566F2">
        <w:rPr>
          <w:sz w:val="20"/>
          <w:szCs w:val="20"/>
        </w:rPr>
        <w:t>Circulación</w:t>
      </w:r>
      <w:proofErr w:type="spellEnd"/>
      <w:r w:rsidRPr="001566F2">
        <w:rPr>
          <w:sz w:val="20"/>
          <w:szCs w:val="20"/>
        </w:rPr>
        <w:t xml:space="preserve"> (2012).</w:t>
      </w:r>
    </w:p>
    <w:p w:rsidR="003C57DA" w:rsidRDefault="003C57DA" w:rsidP="003C57DA">
      <w:pPr>
        <w:spacing w:before="120" w:after="120" w:line="240" w:lineRule="auto"/>
        <w:jc w:val="center"/>
        <w:rPr>
          <w:sz w:val="20"/>
          <w:szCs w:val="20"/>
        </w:rPr>
      </w:pPr>
      <w:r w:rsidRPr="001566F2">
        <w:rPr>
          <w:sz w:val="20"/>
          <w:szCs w:val="20"/>
        </w:rPr>
        <w:t xml:space="preserve">(Times, </w:t>
      </w:r>
      <w:proofErr w:type="spellStart"/>
      <w:r w:rsidRPr="001566F2">
        <w:rPr>
          <w:sz w:val="20"/>
          <w:szCs w:val="20"/>
        </w:rPr>
        <w:t>tamaño</w:t>
      </w:r>
      <w:proofErr w:type="spellEnd"/>
      <w:r w:rsidRPr="001566F2">
        <w:rPr>
          <w:sz w:val="20"/>
          <w:szCs w:val="20"/>
        </w:rPr>
        <w:t xml:space="preserve"> 10, </w:t>
      </w:r>
      <w:proofErr w:type="spellStart"/>
      <w:r w:rsidRPr="001566F2">
        <w:rPr>
          <w:sz w:val="20"/>
          <w:szCs w:val="20"/>
        </w:rPr>
        <w:t>interlineado</w:t>
      </w:r>
      <w:proofErr w:type="spellEnd"/>
      <w:r w:rsidRPr="001566F2">
        <w:rPr>
          <w:sz w:val="20"/>
          <w:szCs w:val="20"/>
        </w:rPr>
        <w:t xml:space="preserve"> </w:t>
      </w:r>
      <w:proofErr w:type="spellStart"/>
      <w:r w:rsidRPr="001566F2">
        <w:rPr>
          <w:sz w:val="20"/>
          <w:szCs w:val="20"/>
        </w:rPr>
        <w:t>simple</w:t>
      </w:r>
      <w:proofErr w:type="spellEnd"/>
      <w:r w:rsidRPr="001566F2">
        <w:rPr>
          <w:sz w:val="20"/>
          <w:szCs w:val="20"/>
        </w:rPr>
        <w:t>).</w:t>
      </w:r>
    </w:p>
    <w:p w:rsidR="00AD3BFC" w:rsidRDefault="00AD3BFC" w:rsidP="003C57DA">
      <w:pPr>
        <w:spacing w:before="120" w:after="120" w:line="240" w:lineRule="auto"/>
        <w:jc w:val="center"/>
        <w:rPr>
          <w:sz w:val="20"/>
          <w:szCs w:val="20"/>
        </w:rPr>
      </w:pPr>
    </w:p>
    <w:p w:rsidR="00AD3BFC" w:rsidRDefault="00AD3BFC" w:rsidP="00AD3BFC">
      <w:pPr>
        <w:tabs>
          <w:tab w:val="clear" w:pos="709"/>
        </w:tabs>
        <w:spacing w:before="0" w:after="0"/>
        <w:contextualSpacing w:val="0"/>
        <w:jc w:val="left"/>
        <w:rPr>
          <w:b/>
          <w:sz w:val="20"/>
          <w:szCs w:val="20"/>
        </w:rPr>
      </w:pPr>
    </w:p>
    <w:p w:rsidR="006E447D" w:rsidRPr="00EE6F57" w:rsidRDefault="006E447D" w:rsidP="00AD3BFC">
      <w:pPr>
        <w:tabs>
          <w:tab w:val="clear" w:pos="709"/>
        </w:tabs>
        <w:spacing w:before="0" w:after="0"/>
        <w:contextualSpacing w:val="0"/>
        <w:jc w:val="center"/>
        <w:rPr>
          <w:sz w:val="20"/>
          <w:szCs w:val="20"/>
        </w:rPr>
      </w:pPr>
      <w:r w:rsidRPr="00EE6F57">
        <w:rPr>
          <w:b/>
          <w:sz w:val="20"/>
          <w:szCs w:val="20"/>
        </w:rPr>
        <w:t>Tabela 1</w:t>
      </w:r>
      <w:r w:rsidRPr="00EE6F57">
        <w:rPr>
          <w:sz w:val="20"/>
          <w:szCs w:val="20"/>
        </w:rPr>
        <w:t xml:space="preserve"> </w:t>
      </w:r>
      <w:r>
        <w:rPr>
          <w:sz w:val="20"/>
          <w:szCs w:val="20"/>
        </w:rPr>
        <w:t>-</w:t>
      </w:r>
      <w:r w:rsidRPr="00EE6F57">
        <w:rPr>
          <w:sz w:val="20"/>
          <w:szCs w:val="20"/>
        </w:rPr>
        <w:t xml:space="preserve"> Avaliação de um periódico de Comunicação</w:t>
      </w:r>
    </w:p>
    <w:tbl>
      <w:tblPr>
        <w:tblStyle w:val="Tabelacomgrade"/>
        <w:tblW w:w="8229"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937"/>
        <w:gridCol w:w="653"/>
        <w:gridCol w:w="787"/>
        <w:gridCol w:w="542"/>
        <w:gridCol w:w="677"/>
        <w:gridCol w:w="838"/>
        <w:gridCol w:w="1017"/>
        <w:gridCol w:w="685"/>
      </w:tblGrid>
      <w:tr w:rsidR="006E447D" w:rsidRPr="007716B8" w:rsidTr="00295849">
        <w:trPr>
          <w:trHeight w:val="155"/>
          <w:jc w:val="center"/>
        </w:trPr>
        <w:tc>
          <w:tcPr>
            <w:tcW w:w="2093" w:type="dxa"/>
            <w:tcBorders>
              <w:bottom w:val="single" w:sz="4" w:space="0" w:color="auto"/>
            </w:tcBorders>
            <w:vAlign w:val="center"/>
          </w:tcPr>
          <w:p w:rsidR="006E447D" w:rsidRPr="000232A6" w:rsidRDefault="006E447D" w:rsidP="00295849">
            <w:pPr>
              <w:spacing w:before="0" w:after="0" w:line="240" w:lineRule="auto"/>
              <w:contextualSpacing w:val="0"/>
              <w:jc w:val="center"/>
              <w:rPr>
                <w:rFonts w:ascii="Calibri" w:hAnsi="Calibri" w:cs="Calibri"/>
                <w:b/>
                <w:sz w:val="18"/>
                <w:szCs w:val="16"/>
              </w:rPr>
            </w:pPr>
            <w:r w:rsidRPr="000232A6">
              <w:rPr>
                <w:rFonts w:ascii="Calibri" w:hAnsi="Calibri" w:cs="Calibri"/>
                <w:b/>
                <w:sz w:val="18"/>
                <w:szCs w:val="16"/>
              </w:rPr>
              <w:t>Critérios</w:t>
            </w:r>
          </w:p>
        </w:tc>
        <w:tc>
          <w:tcPr>
            <w:tcW w:w="937" w:type="dxa"/>
            <w:tcBorders>
              <w:bottom w:val="single" w:sz="4" w:space="0" w:color="auto"/>
            </w:tcBorders>
            <w:vAlign w:val="center"/>
          </w:tcPr>
          <w:p w:rsidR="006E447D" w:rsidRPr="000232A6" w:rsidRDefault="006E447D" w:rsidP="00295849">
            <w:pPr>
              <w:spacing w:before="0" w:after="0" w:line="240" w:lineRule="auto"/>
              <w:contextualSpacing w:val="0"/>
              <w:jc w:val="center"/>
              <w:rPr>
                <w:rFonts w:ascii="Calibri" w:hAnsi="Calibri" w:cs="Calibri"/>
                <w:b/>
                <w:sz w:val="18"/>
                <w:szCs w:val="16"/>
              </w:rPr>
            </w:pPr>
            <w:r w:rsidRPr="000232A6">
              <w:rPr>
                <w:rFonts w:ascii="Calibri" w:hAnsi="Calibri" w:cs="Calibri"/>
                <w:b/>
                <w:sz w:val="18"/>
                <w:szCs w:val="16"/>
              </w:rPr>
              <w:t>Excelente</w:t>
            </w:r>
          </w:p>
        </w:tc>
        <w:tc>
          <w:tcPr>
            <w:tcW w:w="653" w:type="dxa"/>
            <w:tcBorders>
              <w:bottom w:val="single" w:sz="4" w:space="0" w:color="auto"/>
            </w:tcBorders>
            <w:vAlign w:val="center"/>
          </w:tcPr>
          <w:p w:rsidR="006E447D" w:rsidRPr="000232A6" w:rsidRDefault="006E447D" w:rsidP="00295849">
            <w:pPr>
              <w:spacing w:before="0" w:after="0" w:line="240" w:lineRule="auto"/>
              <w:contextualSpacing w:val="0"/>
              <w:jc w:val="center"/>
              <w:rPr>
                <w:rFonts w:ascii="Calibri" w:hAnsi="Calibri" w:cs="Calibri"/>
                <w:b/>
                <w:sz w:val="18"/>
                <w:szCs w:val="16"/>
              </w:rPr>
            </w:pPr>
            <w:r w:rsidRPr="000232A6">
              <w:rPr>
                <w:rFonts w:ascii="Calibri" w:hAnsi="Calibri" w:cs="Calibri"/>
                <w:b/>
                <w:sz w:val="18"/>
                <w:szCs w:val="16"/>
              </w:rPr>
              <w:t>Bom</w:t>
            </w:r>
          </w:p>
        </w:tc>
        <w:tc>
          <w:tcPr>
            <w:tcW w:w="787" w:type="dxa"/>
            <w:tcBorders>
              <w:bottom w:val="single" w:sz="4" w:space="0" w:color="auto"/>
            </w:tcBorders>
            <w:vAlign w:val="center"/>
          </w:tcPr>
          <w:p w:rsidR="006E447D" w:rsidRPr="000232A6" w:rsidRDefault="006E447D" w:rsidP="00295849">
            <w:pPr>
              <w:spacing w:before="0" w:after="0" w:line="240" w:lineRule="auto"/>
              <w:contextualSpacing w:val="0"/>
              <w:jc w:val="center"/>
              <w:rPr>
                <w:rFonts w:ascii="Calibri" w:hAnsi="Calibri" w:cs="Calibri"/>
                <w:b/>
                <w:sz w:val="18"/>
                <w:szCs w:val="16"/>
              </w:rPr>
            </w:pPr>
            <w:r w:rsidRPr="000232A6">
              <w:rPr>
                <w:rFonts w:ascii="Calibri" w:hAnsi="Calibri" w:cs="Calibri"/>
                <w:b/>
                <w:sz w:val="18"/>
                <w:szCs w:val="16"/>
              </w:rPr>
              <w:t>Regular</w:t>
            </w:r>
          </w:p>
        </w:tc>
        <w:tc>
          <w:tcPr>
            <w:tcW w:w="542" w:type="dxa"/>
            <w:tcBorders>
              <w:bottom w:val="single" w:sz="4" w:space="0" w:color="auto"/>
            </w:tcBorders>
          </w:tcPr>
          <w:p w:rsidR="006E447D" w:rsidRPr="000232A6" w:rsidRDefault="006E447D" w:rsidP="00295849">
            <w:pPr>
              <w:spacing w:before="0" w:after="0" w:line="240" w:lineRule="auto"/>
              <w:contextualSpacing w:val="0"/>
              <w:jc w:val="center"/>
              <w:rPr>
                <w:rFonts w:ascii="Calibri" w:hAnsi="Calibri" w:cs="Calibri"/>
                <w:b/>
                <w:sz w:val="18"/>
                <w:szCs w:val="16"/>
              </w:rPr>
            </w:pPr>
          </w:p>
        </w:tc>
        <w:tc>
          <w:tcPr>
            <w:tcW w:w="677" w:type="dxa"/>
            <w:tcBorders>
              <w:bottom w:val="single" w:sz="4" w:space="0" w:color="auto"/>
            </w:tcBorders>
            <w:vAlign w:val="center"/>
          </w:tcPr>
          <w:p w:rsidR="006E447D" w:rsidRPr="000232A6" w:rsidRDefault="006E447D" w:rsidP="00295849">
            <w:pPr>
              <w:spacing w:before="0" w:after="0" w:line="240" w:lineRule="auto"/>
              <w:contextualSpacing w:val="0"/>
              <w:jc w:val="center"/>
              <w:rPr>
                <w:rFonts w:ascii="Calibri" w:hAnsi="Calibri" w:cs="Calibri"/>
                <w:b/>
                <w:sz w:val="18"/>
                <w:szCs w:val="16"/>
              </w:rPr>
            </w:pPr>
            <w:r w:rsidRPr="000232A6">
              <w:rPr>
                <w:rFonts w:ascii="Calibri" w:hAnsi="Calibri" w:cs="Calibri"/>
                <w:b/>
                <w:sz w:val="18"/>
                <w:szCs w:val="16"/>
              </w:rPr>
              <w:t>Ruim</w:t>
            </w:r>
          </w:p>
        </w:tc>
        <w:tc>
          <w:tcPr>
            <w:tcW w:w="838" w:type="dxa"/>
            <w:tcBorders>
              <w:bottom w:val="single" w:sz="4" w:space="0" w:color="auto"/>
            </w:tcBorders>
            <w:vAlign w:val="center"/>
          </w:tcPr>
          <w:p w:rsidR="006E447D" w:rsidRPr="000232A6" w:rsidRDefault="006E447D" w:rsidP="00295849">
            <w:pPr>
              <w:spacing w:before="0" w:after="0" w:line="240" w:lineRule="auto"/>
              <w:contextualSpacing w:val="0"/>
              <w:jc w:val="center"/>
              <w:rPr>
                <w:rFonts w:ascii="Calibri" w:hAnsi="Calibri" w:cs="Calibri"/>
                <w:b/>
                <w:sz w:val="18"/>
                <w:szCs w:val="16"/>
              </w:rPr>
            </w:pPr>
            <w:r w:rsidRPr="000232A6">
              <w:rPr>
                <w:rFonts w:ascii="Calibri" w:hAnsi="Calibri" w:cs="Calibri"/>
                <w:b/>
                <w:sz w:val="18"/>
                <w:szCs w:val="16"/>
              </w:rPr>
              <w:t>Não conhece</w:t>
            </w:r>
          </w:p>
        </w:tc>
        <w:tc>
          <w:tcPr>
            <w:tcW w:w="1017" w:type="dxa"/>
            <w:tcBorders>
              <w:bottom w:val="single" w:sz="4" w:space="0" w:color="auto"/>
            </w:tcBorders>
            <w:vAlign w:val="center"/>
          </w:tcPr>
          <w:p w:rsidR="006E447D" w:rsidRPr="000232A6" w:rsidRDefault="006E447D" w:rsidP="00295849">
            <w:pPr>
              <w:spacing w:before="0" w:after="0" w:line="240" w:lineRule="auto"/>
              <w:contextualSpacing w:val="0"/>
              <w:jc w:val="center"/>
              <w:rPr>
                <w:rFonts w:ascii="Calibri" w:hAnsi="Calibri" w:cs="Calibri"/>
                <w:b/>
                <w:sz w:val="18"/>
                <w:szCs w:val="16"/>
              </w:rPr>
            </w:pPr>
            <w:r w:rsidRPr="000232A6">
              <w:rPr>
                <w:rFonts w:ascii="Calibri" w:hAnsi="Calibri" w:cs="Calibri"/>
                <w:b/>
                <w:sz w:val="18"/>
                <w:szCs w:val="16"/>
              </w:rPr>
              <w:t>Não respondeu</w:t>
            </w:r>
          </w:p>
        </w:tc>
        <w:tc>
          <w:tcPr>
            <w:tcW w:w="685" w:type="dxa"/>
            <w:tcBorders>
              <w:bottom w:val="single" w:sz="4" w:space="0" w:color="auto"/>
            </w:tcBorders>
            <w:vAlign w:val="center"/>
          </w:tcPr>
          <w:p w:rsidR="006E447D" w:rsidRPr="000232A6" w:rsidRDefault="006E447D" w:rsidP="00295849">
            <w:pPr>
              <w:spacing w:before="0" w:after="0" w:line="240" w:lineRule="auto"/>
              <w:contextualSpacing w:val="0"/>
              <w:jc w:val="center"/>
              <w:rPr>
                <w:rFonts w:ascii="Calibri" w:hAnsi="Calibri" w:cs="Calibri"/>
                <w:b/>
                <w:sz w:val="18"/>
                <w:szCs w:val="16"/>
              </w:rPr>
            </w:pPr>
            <w:r w:rsidRPr="000232A6">
              <w:rPr>
                <w:rFonts w:ascii="Calibri" w:hAnsi="Calibri" w:cs="Calibri"/>
                <w:b/>
                <w:sz w:val="18"/>
                <w:szCs w:val="16"/>
              </w:rPr>
              <w:t>Total</w:t>
            </w:r>
          </w:p>
        </w:tc>
      </w:tr>
      <w:tr w:rsidR="006E447D" w:rsidRPr="007716B8" w:rsidTr="00295849">
        <w:trPr>
          <w:trHeight w:val="155"/>
          <w:jc w:val="center"/>
        </w:trPr>
        <w:tc>
          <w:tcPr>
            <w:tcW w:w="2093" w:type="dxa"/>
            <w:tcBorders>
              <w:top w:val="single" w:sz="4" w:space="0" w:color="auto"/>
              <w:bottom w:val="nil"/>
            </w:tcBorders>
            <w:vAlign w:val="center"/>
          </w:tcPr>
          <w:p w:rsidR="006E447D" w:rsidRPr="000232A6" w:rsidRDefault="006E447D" w:rsidP="00295849">
            <w:pPr>
              <w:spacing w:before="0" w:after="0" w:line="240" w:lineRule="auto"/>
              <w:contextualSpacing w:val="0"/>
              <w:jc w:val="right"/>
              <w:rPr>
                <w:rFonts w:ascii="Calibri" w:hAnsi="Calibri" w:cs="Calibri"/>
                <w:sz w:val="18"/>
                <w:szCs w:val="16"/>
              </w:rPr>
            </w:pPr>
            <w:r w:rsidRPr="000232A6">
              <w:rPr>
                <w:rFonts w:ascii="Calibri" w:hAnsi="Calibri" w:cs="Calibri"/>
                <w:sz w:val="18"/>
                <w:szCs w:val="16"/>
              </w:rPr>
              <w:t>Avaliação Geral</w:t>
            </w:r>
          </w:p>
        </w:tc>
        <w:tc>
          <w:tcPr>
            <w:tcW w:w="0" w:type="auto"/>
            <w:tcBorders>
              <w:top w:val="single" w:sz="4" w:space="0" w:color="auto"/>
              <w:bottom w:val="nil"/>
            </w:tcBorders>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24%</w:t>
            </w:r>
          </w:p>
        </w:tc>
        <w:tc>
          <w:tcPr>
            <w:tcW w:w="0" w:type="auto"/>
            <w:tcBorders>
              <w:top w:val="single" w:sz="4" w:space="0" w:color="auto"/>
              <w:bottom w:val="nil"/>
            </w:tcBorders>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32%</w:t>
            </w:r>
          </w:p>
        </w:tc>
        <w:tc>
          <w:tcPr>
            <w:tcW w:w="0" w:type="auto"/>
            <w:tcBorders>
              <w:top w:val="single" w:sz="4" w:space="0" w:color="auto"/>
              <w:bottom w:val="nil"/>
            </w:tcBorders>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11%</w:t>
            </w:r>
          </w:p>
        </w:tc>
        <w:tc>
          <w:tcPr>
            <w:tcW w:w="0" w:type="auto"/>
            <w:tcBorders>
              <w:top w:val="single" w:sz="4" w:space="0" w:color="auto"/>
              <w:bottom w:val="nil"/>
            </w:tcBorders>
          </w:tcPr>
          <w:p w:rsidR="006E447D" w:rsidRPr="000232A6" w:rsidRDefault="006E447D" w:rsidP="00295849">
            <w:pPr>
              <w:spacing w:before="0" w:after="0" w:line="240" w:lineRule="auto"/>
              <w:contextualSpacing w:val="0"/>
              <w:jc w:val="center"/>
              <w:rPr>
                <w:rFonts w:ascii="Calibri" w:hAnsi="Calibri" w:cs="Calibri"/>
                <w:sz w:val="18"/>
                <w:szCs w:val="16"/>
              </w:rPr>
            </w:pPr>
          </w:p>
        </w:tc>
        <w:tc>
          <w:tcPr>
            <w:tcW w:w="0" w:type="auto"/>
            <w:tcBorders>
              <w:top w:val="single" w:sz="4" w:space="0" w:color="auto"/>
              <w:bottom w:val="nil"/>
            </w:tcBorders>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6%</w:t>
            </w:r>
          </w:p>
        </w:tc>
        <w:tc>
          <w:tcPr>
            <w:tcW w:w="0" w:type="auto"/>
            <w:tcBorders>
              <w:top w:val="single" w:sz="4" w:space="0" w:color="auto"/>
              <w:bottom w:val="nil"/>
            </w:tcBorders>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27%</w:t>
            </w:r>
          </w:p>
        </w:tc>
        <w:tc>
          <w:tcPr>
            <w:tcW w:w="0" w:type="auto"/>
            <w:tcBorders>
              <w:top w:val="single" w:sz="4" w:space="0" w:color="auto"/>
              <w:bottom w:val="nil"/>
            </w:tcBorders>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0%</w:t>
            </w:r>
          </w:p>
        </w:tc>
        <w:tc>
          <w:tcPr>
            <w:tcW w:w="0" w:type="auto"/>
            <w:tcBorders>
              <w:top w:val="single" w:sz="4" w:space="0" w:color="auto"/>
              <w:bottom w:val="nil"/>
            </w:tcBorders>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100%</w:t>
            </w:r>
          </w:p>
        </w:tc>
      </w:tr>
      <w:tr w:rsidR="006E447D" w:rsidRPr="007716B8" w:rsidTr="00295849">
        <w:trPr>
          <w:trHeight w:val="155"/>
          <w:jc w:val="center"/>
        </w:trPr>
        <w:tc>
          <w:tcPr>
            <w:tcW w:w="2093" w:type="dxa"/>
            <w:tcBorders>
              <w:top w:val="nil"/>
            </w:tcBorders>
            <w:vAlign w:val="center"/>
          </w:tcPr>
          <w:p w:rsidR="006E447D" w:rsidRPr="000232A6" w:rsidRDefault="006E447D" w:rsidP="00295849">
            <w:pPr>
              <w:spacing w:before="0" w:after="0" w:line="240" w:lineRule="auto"/>
              <w:contextualSpacing w:val="0"/>
              <w:jc w:val="right"/>
              <w:rPr>
                <w:rFonts w:ascii="Calibri" w:hAnsi="Calibri" w:cs="Calibri"/>
                <w:sz w:val="18"/>
                <w:szCs w:val="16"/>
              </w:rPr>
            </w:pPr>
            <w:r w:rsidRPr="000232A6">
              <w:rPr>
                <w:rFonts w:ascii="Calibri" w:hAnsi="Calibri" w:cs="Calibri"/>
                <w:sz w:val="18"/>
                <w:szCs w:val="16"/>
              </w:rPr>
              <w:t>Prestígio na Comunidade</w:t>
            </w:r>
          </w:p>
        </w:tc>
        <w:tc>
          <w:tcPr>
            <w:tcW w:w="0" w:type="auto"/>
            <w:tcBorders>
              <w:top w:val="nil"/>
            </w:tcBorders>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32%</w:t>
            </w:r>
          </w:p>
        </w:tc>
        <w:tc>
          <w:tcPr>
            <w:tcW w:w="0" w:type="auto"/>
            <w:tcBorders>
              <w:top w:val="nil"/>
            </w:tcBorders>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23%</w:t>
            </w:r>
          </w:p>
        </w:tc>
        <w:tc>
          <w:tcPr>
            <w:tcW w:w="0" w:type="auto"/>
            <w:tcBorders>
              <w:top w:val="nil"/>
            </w:tcBorders>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7%</w:t>
            </w:r>
          </w:p>
        </w:tc>
        <w:tc>
          <w:tcPr>
            <w:tcW w:w="0" w:type="auto"/>
            <w:tcBorders>
              <w:top w:val="nil"/>
            </w:tcBorders>
          </w:tcPr>
          <w:p w:rsidR="006E447D" w:rsidRPr="000232A6" w:rsidRDefault="006E447D" w:rsidP="00295849">
            <w:pPr>
              <w:spacing w:before="0" w:after="0" w:line="240" w:lineRule="auto"/>
              <w:contextualSpacing w:val="0"/>
              <w:jc w:val="center"/>
              <w:rPr>
                <w:rFonts w:ascii="Calibri" w:hAnsi="Calibri" w:cs="Calibri"/>
                <w:sz w:val="18"/>
                <w:szCs w:val="16"/>
              </w:rPr>
            </w:pPr>
          </w:p>
        </w:tc>
        <w:tc>
          <w:tcPr>
            <w:tcW w:w="0" w:type="auto"/>
            <w:tcBorders>
              <w:top w:val="nil"/>
            </w:tcBorders>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7%</w:t>
            </w:r>
          </w:p>
        </w:tc>
        <w:tc>
          <w:tcPr>
            <w:tcW w:w="0" w:type="auto"/>
            <w:tcBorders>
              <w:top w:val="nil"/>
            </w:tcBorders>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27%</w:t>
            </w:r>
          </w:p>
        </w:tc>
        <w:tc>
          <w:tcPr>
            <w:tcW w:w="0" w:type="auto"/>
            <w:tcBorders>
              <w:top w:val="nil"/>
            </w:tcBorders>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4%</w:t>
            </w:r>
          </w:p>
        </w:tc>
        <w:tc>
          <w:tcPr>
            <w:tcW w:w="0" w:type="auto"/>
            <w:tcBorders>
              <w:top w:val="nil"/>
            </w:tcBorders>
            <w:vAlign w:val="center"/>
          </w:tcPr>
          <w:p w:rsidR="006E447D" w:rsidRPr="000232A6" w:rsidRDefault="006E447D" w:rsidP="00295849">
            <w:pPr>
              <w:spacing w:before="0" w:after="0" w:line="240" w:lineRule="auto"/>
              <w:jc w:val="center"/>
              <w:rPr>
                <w:rFonts w:ascii="Calibri" w:hAnsi="Calibri" w:cs="Calibri"/>
                <w:sz w:val="18"/>
                <w:szCs w:val="16"/>
              </w:rPr>
            </w:pPr>
            <w:r w:rsidRPr="000232A6">
              <w:rPr>
                <w:rFonts w:ascii="Calibri" w:hAnsi="Calibri" w:cs="Calibri"/>
                <w:sz w:val="18"/>
                <w:szCs w:val="16"/>
              </w:rPr>
              <w:t>100%</w:t>
            </w:r>
          </w:p>
        </w:tc>
      </w:tr>
      <w:tr w:rsidR="006E447D" w:rsidRPr="007716B8" w:rsidTr="00295849">
        <w:trPr>
          <w:trHeight w:val="155"/>
          <w:jc w:val="center"/>
        </w:trPr>
        <w:tc>
          <w:tcPr>
            <w:tcW w:w="2093" w:type="dxa"/>
            <w:vAlign w:val="center"/>
          </w:tcPr>
          <w:p w:rsidR="006E447D" w:rsidRPr="000232A6" w:rsidRDefault="006E447D" w:rsidP="00295849">
            <w:pPr>
              <w:spacing w:before="0" w:after="0" w:line="240" w:lineRule="auto"/>
              <w:contextualSpacing w:val="0"/>
              <w:jc w:val="right"/>
              <w:rPr>
                <w:rFonts w:ascii="Calibri" w:hAnsi="Calibri" w:cs="Calibri"/>
                <w:sz w:val="18"/>
                <w:szCs w:val="16"/>
              </w:rPr>
            </w:pPr>
            <w:r w:rsidRPr="000232A6">
              <w:rPr>
                <w:rFonts w:ascii="Calibri" w:hAnsi="Calibri" w:cs="Calibri"/>
                <w:sz w:val="18"/>
                <w:szCs w:val="16"/>
              </w:rPr>
              <w:t>Qualidade artigos</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23%</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28%</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17%</w:t>
            </w:r>
          </w:p>
        </w:tc>
        <w:tc>
          <w:tcPr>
            <w:tcW w:w="0" w:type="auto"/>
          </w:tcPr>
          <w:p w:rsidR="006E447D" w:rsidRPr="000232A6" w:rsidRDefault="006E447D" w:rsidP="00295849">
            <w:pPr>
              <w:spacing w:before="0" w:after="0" w:line="240" w:lineRule="auto"/>
              <w:contextualSpacing w:val="0"/>
              <w:jc w:val="center"/>
              <w:rPr>
                <w:rFonts w:ascii="Calibri" w:hAnsi="Calibri" w:cs="Calibri"/>
                <w:sz w:val="18"/>
                <w:szCs w:val="16"/>
              </w:rPr>
            </w:pP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5%</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27%</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0%</w:t>
            </w:r>
          </w:p>
        </w:tc>
        <w:tc>
          <w:tcPr>
            <w:tcW w:w="0" w:type="auto"/>
            <w:vAlign w:val="center"/>
          </w:tcPr>
          <w:p w:rsidR="006E447D" w:rsidRPr="000232A6" w:rsidRDefault="006E447D" w:rsidP="00295849">
            <w:pPr>
              <w:spacing w:before="0" w:after="0" w:line="240" w:lineRule="auto"/>
              <w:jc w:val="center"/>
              <w:rPr>
                <w:rFonts w:ascii="Calibri" w:hAnsi="Calibri" w:cs="Calibri"/>
                <w:sz w:val="18"/>
                <w:szCs w:val="16"/>
              </w:rPr>
            </w:pPr>
            <w:r w:rsidRPr="000232A6">
              <w:rPr>
                <w:rFonts w:ascii="Calibri" w:hAnsi="Calibri" w:cs="Calibri"/>
                <w:sz w:val="18"/>
                <w:szCs w:val="16"/>
              </w:rPr>
              <w:t>100%</w:t>
            </w:r>
          </w:p>
        </w:tc>
      </w:tr>
      <w:tr w:rsidR="006E447D" w:rsidRPr="007716B8" w:rsidTr="00295849">
        <w:trPr>
          <w:trHeight w:val="155"/>
          <w:jc w:val="center"/>
        </w:trPr>
        <w:tc>
          <w:tcPr>
            <w:tcW w:w="2093" w:type="dxa"/>
            <w:vAlign w:val="center"/>
          </w:tcPr>
          <w:p w:rsidR="006E447D" w:rsidRPr="000232A6" w:rsidRDefault="006E447D" w:rsidP="00295849">
            <w:pPr>
              <w:spacing w:before="0" w:after="0" w:line="240" w:lineRule="auto"/>
              <w:contextualSpacing w:val="0"/>
              <w:jc w:val="right"/>
              <w:rPr>
                <w:rFonts w:ascii="Calibri" w:hAnsi="Calibri" w:cs="Calibri"/>
                <w:sz w:val="18"/>
                <w:szCs w:val="16"/>
              </w:rPr>
            </w:pPr>
            <w:r w:rsidRPr="000232A6">
              <w:rPr>
                <w:rFonts w:ascii="Calibri" w:hAnsi="Calibri" w:cs="Calibri"/>
                <w:sz w:val="18"/>
                <w:szCs w:val="16"/>
              </w:rPr>
              <w:t>Contribuição para Área</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31%</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27%</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7%</w:t>
            </w:r>
          </w:p>
        </w:tc>
        <w:tc>
          <w:tcPr>
            <w:tcW w:w="0" w:type="auto"/>
          </w:tcPr>
          <w:p w:rsidR="006E447D" w:rsidRPr="000232A6" w:rsidRDefault="006E447D" w:rsidP="00295849">
            <w:pPr>
              <w:spacing w:before="0" w:after="0" w:line="240" w:lineRule="auto"/>
              <w:contextualSpacing w:val="0"/>
              <w:jc w:val="center"/>
              <w:rPr>
                <w:rFonts w:ascii="Calibri" w:hAnsi="Calibri" w:cs="Calibri"/>
                <w:sz w:val="18"/>
                <w:szCs w:val="16"/>
              </w:rPr>
            </w:pP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8%</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27%</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0%</w:t>
            </w:r>
          </w:p>
        </w:tc>
        <w:tc>
          <w:tcPr>
            <w:tcW w:w="0" w:type="auto"/>
            <w:vAlign w:val="center"/>
          </w:tcPr>
          <w:p w:rsidR="006E447D" w:rsidRPr="000232A6" w:rsidRDefault="006E447D" w:rsidP="00295849">
            <w:pPr>
              <w:spacing w:before="0" w:after="0" w:line="240" w:lineRule="auto"/>
              <w:jc w:val="center"/>
              <w:rPr>
                <w:rFonts w:ascii="Calibri" w:hAnsi="Calibri" w:cs="Calibri"/>
                <w:sz w:val="18"/>
                <w:szCs w:val="16"/>
              </w:rPr>
            </w:pPr>
            <w:r w:rsidRPr="000232A6">
              <w:rPr>
                <w:rFonts w:ascii="Calibri" w:hAnsi="Calibri" w:cs="Calibri"/>
                <w:sz w:val="18"/>
                <w:szCs w:val="16"/>
              </w:rPr>
              <w:t>100%</w:t>
            </w:r>
          </w:p>
        </w:tc>
      </w:tr>
      <w:tr w:rsidR="006E447D" w:rsidRPr="007716B8" w:rsidTr="00295849">
        <w:trPr>
          <w:trHeight w:val="155"/>
          <w:jc w:val="center"/>
        </w:trPr>
        <w:tc>
          <w:tcPr>
            <w:tcW w:w="2093" w:type="dxa"/>
            <w:vAlign w:val="center"/>
          </w:tcPr>
          <w:p w:rsidR="006E447D" w:rsidRPr="000232A6" w:rsidRDefault="006E447D" w:rsidP="00295849">
            <w:pPr>
              <w:spacing w:before="0" w:after="0" w:line="240" w:lineRule="auto"/>
              <w:contextualSpacing w:val="0"/>
              <w:jc w:val="right"/>
              <w:rPr>
                <w:rFonts w:ascii="Calibri" w:hAnsi="Calibri" w:cs="Calibri"/>
                <w:sz w:val="18"/>
                <w:szCs w:val="16"/>
              </w:rPr>
            </w:pPr>
            <w:r w:rsidRPr="000232A6">
              <w:rPr>
                <w:rFonts w:ascii="Calibri" w:hAnsi="Calibri" w:cs="Calibri"/>
                <w:sz w:val="18"/>
                <w:szCs w:val="16"/>
              </w:rPr>
              <w:t>Rigor na avaliação</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21%</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20%</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17%</w:t>
            </w:r>
          </w:p>
        </w:tc>
        <w:tc>
          <w:tcPr>
            <w:tcW w:w="0" w:type="auto"/>
          </w:tcPr>
          <w:p w:rsidR="006E447D" w:rsidRPr="000232A6" w:rsidRDefault="006E447D" w:rsidP="00295849">
            <w:pPr>
              <w:spacing w:before="0" w:after="0" w:line="240" w:lineRule="auto"/>
              <w:contextualSpacing w:val="0"/>
              <w:jc w:val="center"/>
              <w:rPr>
                <w:rFonts w:ascii="Calibri" w:hAnsi="Calibri" w:cs="Calibri"/>
                <w:sz w:val="18"/>
                <w:szCs w:val="16"/>
              </w:rPr>
            </w:pP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10%</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27%</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5%</w:t>
            </w:r>
          </w:p>
        </w:tc>
        <w:tc>
          <w:tcPr>
            <w:tcW w:w="0" w:type="auto"/>
            <w:vAlign w:val="center"/>
          </w:tcPr>
          <w:p w:rsidR="006E447D" w:rsidRPr="000232A6" w:rsidRDefault="006E447D" w:rsidP="00295849">
            <w:pPr>
              <w:spacing w:before="0" w:after="0" w:line="240" w:lineRule="auto"/>
              <w:jc w:val="center"/>
              <w:rPr>
                <w:rFonts w:ascii="Calibri" w:hAnsi="Calibri" w:cs="Calibri"/>
                <w:sz w:val="18"/>
                <w:szCs w:val="16"/>
              </w:rPr>
            </w:pPr>
            <w:r w:rsidRPr="000232A6">
              <w:rPr>
                <w:rFonts w:ascii="Calibri" w:hAnsi="Calibri" w:cs="Calibri"/>
                <w:sz w:val="18"/>
                <w:szCs w:val="16"/>
              </w:rPr>
              <w:t>100%</w:t>
            </w:r>
          </w:p>
        </w:tc>
      </w:tr>
      <w:tr w:rsidR="006E447D" w:rsidRPr="007716B8" w:rsidTr="00295849">
        <w:trPr>
          <w:trHeight w:val="155"/>
          <w:jc w:val="center"/>
        </w:trPr>
        <w:tc>
          <w:tcPr>
            <w:tcW w:w="2093" w:type="dxa"/>
            <w:vAlign w:val="center"/>
          </w:tcPr>
          <w:p w:rsidR="006E447D" w:rsidRPr="000232A6" w:rsidRDefault="006E447D" w:rsidP="00295849">
            <w:pPr>
              <w:spacing w:before="0" w:after="0" w:line="240" w:lineRule="auto"/>
              <w:contextualSpacing w:val="0"/>
              <w:jc w:val="right"/>
              <w:rPr>
                <w:rFonts w:ascii="Calibri" w:hAnsi="Calibri" w:cs="Calibri"/>
                <w:sz w:val="18"/>
                <w:szCs w:val="16"/>
              </w:rPr>
            </w:pPr>
            <w:r w:rsidRPr="000232A6">
              <w:rPr>
                <w:rFonts w:ascii="Calibri" w:hAnsi="Calibri" w:cs="Calibri"/>
                <w:sz w:val="18"/>
                <w:szCs w:val="16"/>
              </w:rPr>
              <w:t>Regularidade</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23%</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20%</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18%</w:t>
            </w:r>
          </w:p>
        </w:tc>
        <w:tc>
          <w:tcPr>
            <w:tcW w:w="0" w:type="auto"/>
          </w:tcPr>
          <w:p w:rsidR="006E447D" w:rsidRPr="000232A6" w:rsidRDefault="006E447D" w:rsidP="00295849">
            <w:pPr>
              <w:spacing w:before="0" w:after="0" w:line="240" w:lineRule="auto"/>
              <w:contextualSpacing w:val="0"/>
              <w:jc w:val="center"/>
              <w:rPr>
                <w:rFonts w:ascii="Calibri" w:hAnsi="Calibri" w:cs="Calibri"/>
                <w:sz w:val="18"/>
                <w:szCs w:val="16"/>
              </w:rPr>
            </w:pP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3%</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27%</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9%</w:t>
            </w:r>
          </w:p>
        </w:tc>
        <w:tc>
          <w:tcPr>
            <w:tcW w:w="0" w:type="auto"/>
            <w:vAlign w:val="center"/>
          </w:tcPr>
          <w:p w:rsidR="006E447D" w:rsidRPr="000232A6" w:rsidRDefault="006E447D" w:rsidP="00295849">
            <w:pPr>
              <w:spacing w:before="0" w:after="0" w:line="240" w:lineRule="auto"/>
              <w:jc w:val="center"/>
              <w:rPr>
                <w:rFonts w:ascii="Calibri" w:hAnsi="Calibri" w:cs="Calibri"/>
                <w:sz w:val="18"/>
                <w:szCs w:val="16"/>
              </w:rPr>
            </w:pPr>
            <w:r w:rsidRPr="000232A6">
              <w:rPr>
                <w:rFonts w:ascii="Calibri" w:hAnsi="Calibri" w:cs="Calibri"/>
                <w:sz w:val="18"/>
                <w:szCs w:val="16"/>
              </w:rPr>
              <w:t>100%</w:t>
            </w:r>
          </w:p>
        </w:tc>
      </w:tr>
      <w:tr w:rsidR="006E447D" w:rsidRPr="007716B8" w:rsidTr="00295849">
        <w:trPr>
          <w:trHeight w:val="155"/>
          <w:jc w:val="center"/>
        </w:trPr>
        <w:tc>
          <w:tcPr>
            <w:tcW w:w="2093" w:type="dxa"/>
            <w:vAlign w:val="center"/>
          </w:tcPr>
          <w:p w:rsidR="006E447D" w:rsidRPr="000232A6" w:rsidRDefault="006E447D" w:rsidP="00295849">
            <w:pPr>
              <w:spacing w:before="0" w:after="0" w:line="240" w:lineRule="auto"/>
              <w:contextualSpacing w:val="0"/>
              <w:jc w:val="right"/>
              <w:rPr>
                <w:rFonts w:ascii="Calibri" w:hAnsi="Calibri" w:cs="Calibri"/>
                <w:sz w:val="18"/>
                <w:szCs w:val="16"/>
              </w:rPr>
            </w:pPr>
            <w:r w:rsidRPr="000232A6">
              <w:rPr>
                <w:rFonts w:ascii="Calibri" w:hAnsi="Calibri" w:cs="Calibri"/>
                <w:sz w:val="18"/>
                <w:szCs w:val="16"/>
              </w:rPr>
              <w:t>Apresentação Gráfica</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18%</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28%</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18%</w:t>
            </w:r>
          </w:p>
        </w:tc>
        <w:tc>
          <w:tcPr>
            <w:tcW w:w="0" w:type="auto"/>
          </w:tcPr>
          <w:p w:rsidR="006E447D" w:rsidRPr="000232A6" w:rsidRDefault="006E447D" w:rsidP="00295849">
            <w:pPr>
              <w:spacing w:before="0" w:after="0" w:line="240" w:lineRule="auto"/>
              <w:contextualSpacing w:val="0"/>
              <w:jc w:val="center"/>
              <w:rPr>
                <w:rFonts w:ascii="Calibri" w:hAnsi="Calibri" w:cs="Calibri"/>
                <w:sz w:val="18"/>
                <w:szCs w:val="16"/>
              </w:rPr>
            </w:pP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9%</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27%</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0%</w:t>
            </w:r>
          </w:p>
        </w:tc>
        <w:tc>
          <w:tcPr>
            <w:tcW w:w="0" w:type="auto"/>
            <w:vAlign w:val="center"/>
          </w:tcPr>
          <w:p w:rsidR="006E447D" w:rsidRPr="000232A6" w:rsidRDefault="006E447D" w:rsidP="00295849">
            <w:pPr>
              <w:spacing w:before="0" w:after="0" w:line="240" w:lineRule="auto"/>
              <w:jc w:val="center"/>
              <w:rPr>
                <w:rFonts w:ascii="Calibri" w:hAnsi="Calibri" w:cs="Calibri"/>
                <w:sz w:val="18"/>
                <w:szCs w:val="16"/>
              </w:rPr>
            </w:pPr>
            <w:r w:rsidRPr="000232A6">
              <w:rPr>
                <w:rFonts w:ascii="Calibri" w:hAnsi="Calibri" w:cs="Calibri"/>
                <w:sz w:val="18"/>
                <w:szCs w:val="16"/>
              </w:rPr>
              <w:t>100%</w:t>
            </w:r>
          </w:p>
        </w:tc>
      </w:tr>
      <w:tr w:rsidR="006E447D" w:rsidRPr="007716B8" w:rsidTr="00295849">
        <w:trPr>
          <w:trHeight w:val="155"/>
          <w:jc w:val="center"/>
        </w:trPr>
        <w:tc>
          <w:tcPr>
            <w:tcW w:w="2093" w:type="dxa"/>
            <w:vAlign w:val="center"/>
          </w:tcPr>
          <w:p w:rsidR="006E447D" w:rsidRPr="000232A6" w:rsidRDefault="006E447D" w:rsidP="00295849">
            <w:pPr>
              <w:spacing w:before="0" w:after="0" w:line="240" w:lineRule="auto"/>
              <w:contextualSpacing w:val="0"/>
              <w:jc w:val="right"/>
              <w:rPr>
                <w:rFonts w:ascii="Calibri" w:hAnsi="Calibri" w:cs="Calibri"/>
                <w:sz w:val="18"/>
                <w:szCs w:val="16"/>
              </w:rPr>
            </w:pPr>
            <w:r w:rsidRPr="000232A6">
              <w:rPr>
                <w:rFonts w:ascii="Calibri" w:hAnsi="Calibri" w:cs="Calibri"/>
                <w:sz w:val="18"/>
                <w:szCs w:val="16"/>
              </w:rPr>
              <w:t>Distribuição</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24%</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20%</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14%</w:t>
            </w:r>
          </w:p>
        </w:tc>
        <w:tc>
          <w:tcPr>
            <w:tcW w:w="0" w:type="auto"/>
          </w:tcPr>
          <w:p w:rsidR="006E447D" w:rsidRPr="000232A6" w:rsidRDefault="006E447D" w:rsidP="00295849">
            <w:pPr>
              <w:spacing w:before="0" w:after="0" w:line="240" w:lineRule="auto"/>
              <w:contextualSpacing w:val="0"/>
              <w:jc w:val="center"/>
              <w:rPr>
                <w:rFonts w:ascii="Calibri" w:hAnsi="Calibri" w:cs="Calibri"/>
                <w:sz w:val="18"/>
                <w:szCs w:val="16"/>
              </w:rPr>
            </w:pP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10%</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27%</w:t>
            </w:r>
          </w:p>
        </w:tc>
        <w:tc>
          <w:tcPr>
            <w:tcW w:w="0" w:type="auto"/>
            <w:vAlign w:val="center"/>
          </w:tcPr>
          <w:p w:rsidR="006E447D" w:rsidRPr="000232A6" w:rsidRDefault="006E447D" w:rsidP="00295849">
            <w:pPr>
              <w:spacing w:before="0" w:after="0" w:line="240" w:lineRule="auto"/>
              <w:contextualSpacing w:val="0"/>
              <w:jc w:val="center"/>
              <w:rPr>
                <w:rFonts w:ascii="Calibri" w:hAnsi="Calibri" w:cs="Calibri"/>
                <w:sz w:val="18"/>
                <w:szCs w:val="16"/>
              </w:rPr>
            </w:pPr>
            <w:r w:rsidRPr="000232A6">
              <w:rPr>
                <w:rFonts w:ascii="Calibri" w:hAnsi="Calibri" w:cs="Calibri"/>
                <w:sz w:val="18"/>
                <w:szCs w:val="16"/>
              </w:rPr>
              <w:t>5%</w:t>
            </w:r>
          </w:p>
        </w:tc>
        <w:tc>
          <w:tcPr>
            <w:tcW w:w="0" w:type="auto"/>
            <w:vAlign w:val="center"/>
          </w:tcPr>
          <w:p w:rsidR="006E447D" w:rsidRPr="000232A6" w:rsidRDefault="006E447D" w:rsidP="00295849">
            <w:pPr>
              <w:spacing w:before="0" w:after="0" w:line="240" w:lineRule="auto"/>
              <w:jc w:val="center"/>
              <w:rPr>
                <w:rFonts w:ascii="Calibri" w:hAnsi="Calibri" w:cs="Calibri"/>
                <w:sz w:val="18"/>
                <w:szCs w:val="16"/>
              </w:rPr>
            </w:pPr>
            <w:r w:rsidRPr="000232A6">
              <w:rPr>
                <w:rFonts w:ascii="Calibri" w:hAnsi="Calibri" w:cs="Calibri"/>
                <w:sz w:val="18"/>
                <w:szCs w:val="16"/>
              </w:rPr>
              <w:t>100%</w:t>
            </w:r>
          </w:p>
        </w:tc>
      </w:tr>
    </w:tbl>
    <w:p w:rsidR="006E447D" w:rsidRPr="00EE6F57" w:rsidRDefault="006E447D" w:rsidP="006E447D">
      <w:pPr>
        <w:spacing w:before="0" w:after="0" w:line="240" w:lineRule="auto"/>
        <w:jc w:val="center"/>
        <w:rPr>
          <w:sz w:val="20"/>
          <w:szCs w:val="20"/>
        </w:rPr>
      </w:pPr>
      <w:r w:rsidRPr="00EE6F57">
        <w:rPr>
          <w:sz w:val="20"/>
          <w:szCs w:val="20"/>
        </w:rPr>
        <w:t xml:space="preserve">Fonte: </w:t>
      </w:r>
      <w:proofErr w:type="spellStart"/>
      <w:r w:rsidRPr="00EE6F57">
        <w:rPr>
          <w:sz w:val="20"/>
          <w:szCs w:val="20"/>
        </w:rPr>
        <w:t>Stumpf</w:t>
      </w:r>
      <w:proofErr w:type="spellEnd"/>
      <w:r w:rsidRPr="00EE6F57">
        <w:rPr>
          <w:sz w:val="20"/>
          <w:szCs w:val="20"/>
        </w:rPr>
        <w:t xml:space="preserve"> (200</w:t>
      </w:r>
      <w:r w:rsidR="005209BF">
        <w:rPr>
          <w:sz w:val="20"/>
          <w:szCs w:val="20"/>
        </w:rPr>
        <w:t>3</w:t>
      </w:r>
      <w:r w:rsidRPr="00EE6F57">
        <w:rPr>
          <w:sz w:val="20"/>
          <w:szCs w:val="20"/>
        </w:rPr>
        <w:t>).</w:t>
      </w:r>
    </w:p>
    <w:p w:rsidR="00E96F99" w:rsidRDefault="00E96F99" w:rsidP="003C57DA">
      <w:pPr>
        <w:spacing w:before="120" w:after="120"/>
        <w:rPr>
          <w:szCs w:val="24"/>
          <w:lang w:val="es-ES"/>
        </w:rPr>
      </w:pPr>
    </w:p>
    <w:p w:rsidR="003C57DA" w:rsidRPr="001566F2" w:rsidRDefault="003C57DA" w:rsidP="003C57DA">
      <w:pPr>
        <w:spacing w:before="120" w:after="120"/>
        <w:rPr>
          <w:szCs w:val="24"/>
          <w:lang w:val="es-ES"/>
        </w:rPr>
      </w:pPr>
      <w:r w:rsidRPr="001566F2">
        <w:rPr>
          <w:szCs w:val="24"/>
          <w:lang w:val="es-ES"/>
        </w:rPr>
        <w:tab/>
        <w:t xml:space="preserve">En las referencias: </w:t>
      </w:r>
    </w:p>
    <w:p w:rsidR="003C57DA" w:rsidRPr="001566F2" w:rsidRDefault="003C57DA" w:rsidP="003C57DA">
      <w:pPr>
        <w:spacing w:before="120" w:after="120" w:line="240" w:lineRule="auto"/>
        <w:rPr>
          <w:szCs w:val="24"/>
          <w:lang w:val="es-ES"/>
        </w:rPr>
      </w:pPr>
      <w:r w:rsidRPr="001566F2">
        <w:rPr>
          <w:szCs w:val="24"/>
        </w:rPr>
        <w:t xml:space="preserve">STUMPF, Ida Regina </w:t>
      </w:r>
      <w:proofErr w:type="spellStart"/>
      <w:r w:rsidRPr="001566F2">
        <w:rPr>
          <w:szCs w:val="24"/>
        </w:rPr>
        <w:t>Chittó</w:t>
      </w:r>
      <w:proofErr w:type="spellEnd"/>
      <w:r w:rsidRPr="001566F2">
        <w:rPr>
          <w:szCs w:val="24"/>
        </w:rPr>
        <w:t xml:space="preserve">. Avaliação das revistas de Comunicação pela comunidade acadêmica da área. </w:t>
      </w:r>
      <w:r w:rsidRPr="001566F2">
        <w:rPr>
          <w:b/>
          <w:szCs w:val="24"/>
          <w:lang w:val="es-ES"/>
        </w:rPr>
        <w:t>Em Questão</w:t>
      </w:r>
      <w:r w:rsidRPr="001566F2">
        <w:rPr>
          <w:szCs w:val="24"/>
          <w:lang w:val="es-ES"/>
        </w:rPr>
        <w:t>, Porto Alegre, v. 9, n. 1, p. 25-38, ene</w:t>
      </w:r>
      <w:proofErr w:type="gramStart"/>
      <w:r w:rsidRPr="001566F2">
        <w:rPr>
          <w:szCs w:val="24"/>
          <w:lang w:val="es-ES"/>
        </w:rPr>
        <w:t>./</w:t>
      </w:r>
      <w:proofErr w:type="gramEnd"/>
      <w:r w:rsidRPr="001566F2">
        <w:rPr>
          <w:szCs w:val="24"/>
          <w:lang w:val="es-ES"/>
        </w:rPr>
        <w:t>jun. 200</w:t>
      </w:r>
      <w:r w:rsidR="005209BF">
        <w:rPr>
          <w:szCs w:val="24"/>
          <w:lang w:val="es-ES"/>
        </w:rPr>
        <w:t>3</w:t>
      </w:r>
      <w:r w:rsidRPr="001566F2">
        <w:rPr>
          <w:szCs w:val="24"/>
          <w:lang w:val="es-ES"/>
        </w:rPr>
        <w:t>.</w:t>
      </w:r>
    </w:p>
    <w:p w:rsidR="003C57DA" w:rsidRPr="001566F2" w:rsidRDefault="003C57DA" w:rsidP="003C57DA">
      <w:pPr>
        <w:spacing w:before="120" w:after="120" w:line="240" w:lineRule="auto"/>
        <w:rPr>
          <w:szCs w:val="24"/>
          <w:lang w:val="es-ES"/>
        </w:rPr>
      </w:pPr>
    </w:p>
    <w:p w:rsidR="003C57DA" w:rsidRPr="001566F2" w:rsidRDefault="003C57DA" w:rsidP="003C57DA">
      <w:pPr>
        <w:spacing w:before="120" w:after="120"/>
        <w:rPr>
          <w:szCs w:val="24"/>
          <w:lang w:val="es-ES"/>
        </w:rPr>
      </w:pPr>
      <w:r w:rsidRPr="001566F2">
        <w:rPr>
          <w:szCs w:val="24"/>
          <w:lang w:val="es-ES"/>
        </w:rPr>
        <w:tab/>
        <w:t xml:space="preserve">Nótese que los cuadros contienen datos cualitativos y son cerrados en todos sus lados, mientras que las tablas contienen datos numéricos y deben tener los laterales abiertos. </w:t>
      </w:r>
    </w:p>
    <w:p w:rsidR="005B429E" w:rsidRDefault="00DC70E9" w:rsidP="006D3A8C">
      <w:pPr>
        <w:spacing w:before="120" w:after="120"/>
        <w:rPr>
          <w:szCs w:val="24"/>
        </w:rPr>
      </w:pPr>
      <w:r>
        <w:rPr>
          <w:szCs w:val="24"/>
        </w:rPr>
        <w:tab/>
      </w:r>
      <w:r w:rsidRPr="00DC70E9">
        <w:rPr>
          <w:szCs w:val="24"/>
        </w:rPr>
        <w:t xml:space="preserve">Por favor, </w:t>
      </w:r>
      <w:proofErr w:type="spellStart"/>
      <w:r w:rsidRPr="00DC70E9">
        <w:rPr>
          <w:szCs w:val="24"/>
        </w:rPr>
        <w:t>envíe</w:t>
      </w:r>
      <w:proofErr w:type="spellEnd"/>
      <w:r w:rsidRPr="00DC70E9">
        <w:rPr>
          <w:szCs w:val="24"/>
        </w:rPr>
        <w:t xml:space="preserve"> tablas y gráficos diagramados como texto (nunca como </w:t>
      </w:r>
      <w:proofErr w:type="spellStart"/>
      <w:r w:rsidRPr="00DC70E9">
        <w:rPr>
          <w:szCs w:val="24"/>
        </w:rPr>
        <w:t>imágenes</w:t>
      </w:r>
      <w:proofErr w:type="spellEnd"/>
      <w:r w:rsidRPr="00DC70E9">
        <w:rPr>
          <w:szCs w:val="24"/>
        </w:rPr>
        <w:t xml:space="preserve">) para permitir </w:t>
      </w:r>
      <w:proofErr w:type="spellStart"/>
      <w:r w:rsidRPr="00DC70E9">
        <w:rPr>
          <w:szCs w:val="24"/>
        </w:rPr>
        <w:t>la</w:t>
      </w:r>
      <w:proofErr w:type="spellEnd"/>
      <w:r w:rsidRPr="00DC70E9">
        <w:rPr>
          <w:szCs w:val="24"/>
        </w:rPr>
        <w:t xml:space="preserve"> </w:t>
      </w:r>
      <w:proofErr w:type="spellStart"/>
      <w:r w:rsidRPr="00DC70E9">
        <w:rPr>
          <w:szCs w:val="24"/>
        </w:rPr>
        <w:t>lectura</w:t>
      </w:r>
      <w:proofErr w:type="spellEnd"/>
      <w:r w:rsidRPr="00DC70E9">
        <w:rPr>
          <w:szCs w:val="24"/>
        </w:rPr>
        <w:t xml:space="preserve"> mediante software </w:t>
      </w:r>
      <w:proofErr w:type="spellStart"/>
      <w:r w:rsidRPr="00DC70E9">
        <w:rPr>
          <w:szCs w:val="24"/>
        </w:rPr>
        <w:t>lector</w:t>
      </w:r>
      <w:proofErr w:type="spellEnd"/>
      <w:r w:rsidRPr="00DC70E9">
        <w:rPr>
          <w:szCs w:val="24"/>
        </w:rPr>
        <w:t xml:space="preserve"> de </w:t>
      </w:r>
      <w:proofErr w:type="spellStart"/>
      <w:r w:rsidRPr="00DC70E9">
        <w:rPr>
          <w:szCs w:val="24"/>
        </w:rPr>
        <w:t>pantalla</w:t>
      </w:r>
      <w:proofErr w:type="spellEnd"/>
      <w:r w:rsidRPr="00DC70E9">
        <w:rPr>
          <w:szCs w:val="24"/>
        </w:rPr>
        <w:t xml:space="preserve"> y </w:t>
      </w:r>
      <w:proofErr w:type="spellStart"/>
      <w:r w:rsidRPr="00DC70E9">
        <w:rPr>
          <w:szCs w:val="24"/>
        </w:rPr>
        <w:t>mejorar</w:t>
      </w:r>
      <w:proofErr w:type="spellEnd"/>
      <w:r w:rsidRPr="00DC70E9">
        <w:rPr>
          <w:szCs w:val="24"/>
        </w:rPr>
        <w:t xml:space="preserve"> </w:t>
      </w:r>
      <w:proofErr w:type="spellStart"/>
      <w:r w:rsidRPr="00DC70E9">
        <w:rPr>
          <w:szCs w:val="24"/>
        </w:rPr>
        <w:t>la</w:t>
      </w:r>
      <w:proofErr w:type="spellEnd"/>
      <w:r w:rsidRPr="00DC70E9">
        <w:rPr>
          <w:szCs w:val="24"/>
        </w:rPr>
        <w:t xml:space="preserve"> </w:t>
      </w:r>
      <w:proofErr w:type="spellStart"/>
      <w:r w:rsidRPr="00DC70E9">
        <w:rPr>
          <w:szCs w:val="24"/>
        </w:rPr>
        <w:t>accesibilidad</w:t>
      </w:r>
      <w:proofErr w:type="spellEnd"/>
      <w:r w:rsidRPr="00DC70E9">
        <w:rPr>
          <w:szCs w:val="24"/>
        </w:rPr>
        <w:t xml:space="preserve">. Se </w:t>
      </w:r>
      <w:proofErr w:type="spellStart"/>
      <w:r w:rsidRPr="00DC70E9">
        <w:rPr>
          <w:szCs w:val="24"/>
        </w:rPr>
        <w:t>sugiere</w:t>
      </w:r>
      <w:proofErr w:type="spellEnd"/>
      <w:r w:rsidRPr="00DC70E9">
        <w:rPr>
          <w:szCs w:val="24"/>
        </w:rPr>
        <w:t xml:space="preserve"> que </w:t>
      </w:r>
      <w:proofErr w:type="spellStart"/>
      <w:r w:rsidRPr="00DC70E9">
        <w:rPr>
          <w:szCs w:val="24"/>
        </w:rPr>
        <w:t>las</w:t>
      </w:r>
      <w:proofErr w:type="spellEnd"/>
      <w:r w:rsidRPr="00DC70E9">
        <w:rPr>
          <w:szCs w:val="24"/>
        </w:rPr>
        <w:t xml:space="preserve"> </w:t>
      </w:r>
      <w:proofErr w:type="spellStart"/>
      <w:r w:rsidRPr="00DC70E9">
        <w:rPr>
          <w:szCs w:val="24"/>
        </w:rPr>
        <w:t>imágenes</w:t>
      </w:r>
      <w:proofErr w:type="spellEnd"/>
      <w:r w:rsidRPr="00DC70E9">
        <w:rPr>
          <w:szCs w:val="24"/>
        </w:rPr>
        <w:t xml:space="preserve"> </w:t>
      </w:r>
      <w:proofErr w:type="spellStart"/>
      <w:r w:rsidRPr="00DC70E9">
        <w:rPr>
          <w:szCs w:val="24"/>
        </w:rPr>
        <w:t>sean</w:t>
      </w:r>
      <w:proofErr w:type="spellEnd"/>
      <w:r w:rsidRPr="00DC70E9">
        <w:rPr>
          <w:szCs w:val="24"/>
        </w:rPr>
        <w:t xml:space="preserve"> descritas: </w:t>
      </w:r>
      <w:proofErr w:type="spellStart"/>
      <w:r w:rsidRPr="00DC70E9">
        <w:rPr>
          <w:szCs w:val="24"/>
        </w:rPr>
        <w:t>describa</w:t>
      </w:r>
      <w:proofErr w:type="spellEnd"/>
      <w:r w:rsidRPr="00DC70E9">
        <w:rPr>
          <w:szCs w:val="24"/>
        </w:rPr>
        <w:t xml:space="preserve"> todos </w:t>
      </w:r>
      <w:proofErr w:type="spellStart"/>
      <w:r w:rsidRPr="00DC70E9">
        <w:rPr>
          <w:szCs w:val="24"/>
        </w:rPr>
        <w:t>los</w:t>
      </w:r>
      <w:proofErr w:type="spellEnd"/>
      <w:r w:rsidRPr="00DC70E9">
        <w:rPr>
          <w:szCs w:val="24"/>
        </w:rPr>
        <w:t xml:space="preserve"> elementos de forma sucinta, proporcionando </w:t>
      </w:r>
      <w:proofErr w:type="spellStart"/>
      <w:r w:rsidRPr="00DC70E9">
        <w:rPr>
          <w:szCs w:val="24"/>
        </w:rPr>
        <w:t>los</w:t>
      </w:r>
      <w:proofErr w:type="spellEnd"/>
      <w:r w:rsidRPr="00DC70E9">
        <w:rPr>
          <w:szCs w:val="24"/>
        </w:rPr>
        <w:t xml:space="preserve"> elementos </w:t>
      </w:r>
      <w:proofErr w:type="spellStart"/>
      <w:r w:rsidRPr="00DC70E9">
        <w:rPr>
          <w:szCs w:val="24"/>
        </w:rPr>
        <w:t>necesarios</w:t>
      </w:r>
      <w:proofErr w:type="spellEnd"/>
      <w:r w:rsidRPr="00DC70E9">
        <w:rPr>
          <w:szCs w:val="24"/>
        </w:rPr>
        <w:t xml:space="preserve"> para que una persona </w:t>
      </w:r>
      <w:proofErr w:type="spellStart"/>
      <w:r w:rsidRPr="00DC70E9">
        <w:rPr>
          <w:szCs w:val="24"/>
        </w:rPr>
        <w:t>con</w:t>
      </w:r>
      <w:proofErr w:type="spellEnd"/>
      <w:r w:rsidRPr="00DC70E9">
        <w:rPr>
          <w:szCs w:val="24"/>
        </w:rPr>
        <w:t xml:space="preserve"> </w:t>
      </w:r>
      <w:proofErr w:type="spellStart"/>
      <w:r w:rsidRPr="00DC70E9">
        <w:rPr>
          <w:szCs w:val="24"/>
        </w:rPr>
        <w:t>discapacidad</w:t>
      </w:r>
      <w:proofErr w:type="spellEnd"/>
      <w:r w:rsidRPr="00DC70E9">
        <w:rPr>
          <w:szCs w:val="24"/>
        </w:rPr>
        <w:t xml:space="preserve"> visual </w:t>
      </w:r>
      <w:proofErr w:type="spellStart"/>
      <w:r w:rsidRPr="00DC70E9">
        <w:rPr>
          <w:szCs w:val="24"/>
        </w:rPr>
        <w:t>pueda</w:t>
      </w:r>
      <w:proofErr w:type="spellEnd"/>
      <w:r w:rsidRPr="00DC70E9">
        <w:rPr>
          <w:szCs w:val="24"/>
        </w:rPr>
        <w:t xml:space="preserve"> </w:t>
      </w:r>
      <w:proofErr w:type="spellStart"/>
      <w:r w:rsidRPr="00DC70E9">
        <w:rPr>
          <w:szCs w:val="24"/>
        </w:rPr>
        <w:t>comprenderlos</w:t>
      </w:r>
      <w:proofErr w:type="spellEnd"/>
      <w:r w:rsidRPr="00DC70E9">
        <w:rPr>
          <w:szCs w:val="24"/>
        </w:rPr>
        <w:t xml:space="preserve">. La </w:t>
      </w:r>
      <w:proofErr w:type="spellStart"/>
      <w:r w:rsidRPr="00DC70E9">
        <w:rPr>
          <w:szCs w:val="24"/>
        </w:rPr>
        <w:t>descripción</w:t>
      </w:r>
      <w:proofErr w:type="spellEnd"/>
      <w:r w:rsidRPr="00DC70E9">
        <w:rPr>
          <w:szCs w:val="24"/>
        </w:rPr>
        <w:t xml:space="preserve"> </w:t>
      </w:r>
      <w:proofErr w:type="spellStart"/>
      <w:r w:rsidRPr="00DC70E9">
        <w:rPr>
          <w:szCs w:val="24"/>
        </w:rPr>
        <w:t>debe</w:t>
      </w:r>
      <w:proofErr w:type="spellEnd"/>
      <w:r w:rsidRPr="00DC70E9">
        <w:rPr>
          <w:szCs w:val="24"/>
        </w:rPr>
        <w:t xml:space="preserve"> </w:t>
      </w:r>
      <w:proofErr w:type="spellStart"/>
      <w:r w:rsidRPr="00DC70E9">
        <w:rPr>
          <w:szCs w:val="24"/>
        </w:rPr>
        <w:t>proporcionarse</w:t>
      </w:r>
      <w:proofErr w:type="spellEnd"/>
      <w:r w:rsidRPr="00DC70E9">
        <w:rPr>
          <w:szCs w:val="24"/>
        </w:rPr>
        <w:t xml:space="preserve"> j</w:t>
      </w:r>
      <w:r>
        <w:rPr>
          <w:szCs w:val="24"/>
        </w:rPr>
        <w:t xml:space="preserve">usto </w:t>
      </w:r>
      <w:proofErr w:type="spellStart"/>
      <w:r>
        <w:rPr>
          <w:szCs w:val="24"/>
        </w:rPr>
        <w:t>debajo</w:t>
      </w:r>
      <w:proofErr w:type="spellEnd"/>
      <w:r>
        <w:rPr>
          <w:szCs w:val="24"/>
        </w:rPr>
        <w:t xml:space="preserve"> de </w:t>
      </w:r>
      <w:proofErr w:type="spellStart"/>
      <w:r>
        <w:rPr>
          <w:szCs w:val="24"/>
        </w:rPr>
        <w:t>la</w:t>
      </w:r>
      <w:proofErr w:type="spellEnd"/>
      <w:r>
        <w:rPr>
          <w:szCs w:val="24"/>
        </w:rPr>
        <w:t xml:space="preserve"> </w:t>
      </w:r>
      <w:proofErr w:type="spellStart"/>
      <w:r>
        <w:rPr>
          <w:szCs w:val="24"/>
        </w:rPr>
        <w:t>fuente</w:t>
      </w:r>
      <w:proofErr w:type="spellEnd"/>
      <w:r>
        <w:rPr>
          <w:szCs w:val="24"/>
        </w:rPr>
        <w:t>, como “</w:t>
      </w:r>
      <w:proofErr w:type="spellStart"/>
      <w:r w:rsidRPr="00DC70E9">
        <w:rPr>
          <w:szCs w:val="24"/>
        </w:rPr>
        <w:t>Descripción</w:t>
      </w:r>
      <w:proofErr w:type="spellEnd"/>
      <w:r w:rsidRPr="00DC70E9">
        <w:rPr>
          <w:szCs w:val="24"/>
        </w:rPr>
        <w:t xml:space="preserve"> de </w:t>
      </w:r>
      <w:proofErr w:type="spellStart"/>
      <w:r w:rsidRPr="00DC70E9">
        <w:rPr>
          <w:szCs w:val="24"/>
        </w:rPr>
        <w:t>la</w:t>
      </w:r>
      <w:proofErr w:type="spellEnd"/>
      <w:r w:rsidRPr="00DC70E9">
        <w:rPr>
          <w:szCs w:val="24"/>
        </w:rPr>
        <w:t xml:space="preserve"> Figura </w:t>
      </w:r>
      <w:proofErr w:type="gramStart"/>
      <w:r w:rsidRPr="00DC70E9">
        <w:rPr>
          <w:szCs w:val="24"/>
        </w:rPr>
        <w:t>X:</w:t>
      </w:r>
      <w:r>
        <w:rPr>
          <w:szCs w:val="24"/>
        </w:rPr>
        <w:t>”</w:t>
      </w:r>
      <w:proofErr w:type="gramEnd"/>
      <w:r>
        <w:rPr>
          <w:szCs w:val="24"/>
        </w:rPr>
        <w:t>.</w:t>
      </w:r>
    </w:p>
    <w:p w:rsidR="00DC70E9" w:rsidRPr="001566F2" w:rsidRDefault="00DC70E9" w:rsidP="006D3A8C">
      <w:pPr>
        <w:spacing w:before="120" w:after="120"/>
        <w:rPr>
          <w:szCs w:val="24"/>
        </w:rPr>
      </w:pPr>
    </w:p>
    <w:p w:rsidR="007B7FD7" w:rsidRPr="001566F2" w:rsidRDefault="007B7FD7" w:rsidP="006D3A8C">
      <w:pPr>
        <w:spacing w:before="120" w:after="120"/>
        <w:rPr>
          <w:b/>
        </w:rPr>
      </w:pPr>
      <w:r w:rsidRPr="001566F2">
        <w:rPr>
          <w:b/>
        </w:rPr>
        <w:t xml:space="preserve">3.1 </w:t>
      </w:r>
      <w:r w:rsidR="003C57DA" w:rsidRPr="001566F2">
        <w:rPr>
          <w:b/>
        </w:rPr>
        <w:t xml:space="preserve">Documento </w:t>
      </w:r>
      <w:proofErr w:type="spellStart"/>
      <w:r w:rsidR="003C57DA" w:rsidRPr="001566F2">
        <w:rPr>
          <w:b/>
        </w:rPr>
        <w:t>complementario</w:t>
      </w:r>
      <w:proofErr w:type="spellEnd"/>
    </w:p>
    <w:p w:rsidR="003C57DA" w:rsidRPr="001566F2" w:rsidRDefault="003C57DA" w:rsidP="003C57DA">
      <w:pPr>
        <w:spacing w:before="120" w:after="120"/>
        <w:rPr>
          <w:szCs w:val="24"/>
          <w:lang w:val="es-AR"/>
        </w:rPr>
      </w:pPr>
      <w:r w:rsidRPr="001566F2">
        <w:rPr>
          <w:szCs w:val="24"/>
          <w:lang w:val="es-ES"/>
        </w:rPr>
        <w:t xml:space="preserve">Además de ser insertados en el texto, las tablas/cuadros/figuras deben ser enviados como documentos complementarios mediante el sistema de envío de la revista en formato JPG, con resolución entre 200 y 300 dpi. </w:t>
      </w:r>
      <w:r w:rsidRPr="001566F2">
        <w:rPr>
          <w:szCs w:val="24"/>
          <w:lang w:val="es-AR"/>
        </w:rPr>
        <w:t xml:space="preserve">Lo mismo debe realizarse con archivos de audio o imágenes en movimiento. </w:t>
      </w:r>
    </w:p>
    <w:p w:rsidR="003C57DA" w:rsidRPr="001566F2" w:rsidRDefault="003C57DA" w:rsidP="006D3A8C">
      <w:pPr>
        <w:spacing w:before="120" w:after="120"/>
        <w:rPr>
          <w:b/>
        </w:rPr>
      </w:pPr>
    </w:p>
    <w:p w:rsidR="00AD3BFC" w:rsidRDefault="00AD3BFC">
      <w:pPr>
        <w:tabs>
          <w:tab w:val="clear" w:pos="709"/>
        </w:tabs>
        <w:spacing w:before="0" w:after="0" w:line="240" w:lineRule="auto"/>
        <w:contextualSpacing w:val="0"/>
        <w:jc w:val="left"/>
        <w:rPr>
          <w:b/>
          <w:szCs w:val="24"/>
          <w:lang w:val="es-ES"/>
        </w:rPr>
      </w:pPr>
      <w:r>
        <w:rPr>
          <w:b/>
          <w:szCs w:val="24"/>
          <w:lang w:val="es-ES"/>
        </w:rPr>
        <w:br w:type="page"/>
      </w:r>
    </w:p>
    <w:p w:rsidR="003C57DA" w:rsidRPr="001566F2" w:rsidRDefault="003C57DA" w:rsidP="003C57DA">
      <w:pPr>
        <w:spacing w:before="120" w:after="120"/>
        <w:rPr>
          <w:b/>
          <w:szCs w:val="24"/>
          <w:lang w:val="es-ES"/>
        </w:rPr>
      </w:pPr>
      <w:r w:rsidRPr="001566F2">
        <w:rPr>
          <w:b/>
          <w:szCs w:val="24"/>
          <w:lang w:val="es-ES"/>
        </w:rPr>
        <w:t xml:space="preserve">Financiación </w:t>
      </w:r>
    </w:p>
    <w:p w:rsidR="003C57DA" w:rsidRPr="001566F2" w:rsidRDefault="003C57DA" w:rsidP="003C57DA">
      <w:pPr>
        <w:rPr>
          <w:szCs w:val="24"/>
          <w:lang w:val="es-ES"/>
        </w:rPr>
      </w:pPr>
      <w:r w:rsidRPr="001566F2">
        <w:rPr>
          <w:szCs w:val="24"/>
          <w:lang w:val="es-ES"/>
        </w:rPr>
        <w:t xml:space="preserve">Utilizar este espacio para mencionar a las agencias de financiación. Para no perjudicar la evaluación a ciegas, no informe el número del proyecto de investigación o convocatoria </w:t>
      </w:r>
      <w:proofErr w:type="gramStart"/>
      <w:r w:rsidRPr="001566F2">
        <w:rPr>
          <w:szCs w:val="24"/>
          <w:lang w:val="es-ES"/>
        </w:rPr>
        <w:t>del</w:t>
      </w:r>
      <w:proofErr w:type="gramEnd"/>
      <w:r w:rsidRPr="001566F2">
        <w:rPr>
          <w:szCs w:val="24"/>
          <w:lang w:val="es-ES"/>
        </w:rPr>
        <w:t xml:space="preserve"> financiación en la sujeción del artículo.  </w:t>
      </w:r>
    </w:p>
    <w:p w:rsidR="003C57DA" w:rsidRPr="001566F2" w:rsidRDefault="003C57DA" w:rsidP="003C57DA">
      <w:pPr>
        <w:spacing w:before="120" w:after="120"/>
        <w:rPr>
          <w:b/>
          <w:szCs w:val="24"/>
          <w:lang w:val="es-ES"/>
        </w:rPr>
      </w:pPr>
    </w:p>
    <w:p w:rsidR="003C57DA" w:rsidRPr="001566F2" w:rsidRDefault="003C57DA" w:rsidP="003C57DA">
      <w:pPr>
        <w:spacing w:before="120" w:after="120"/>
        <w:rPr>
          <w:b/>
          <w:szCs w:val="24"/>
          <w:lang w:val="es-ES"/>
        </w:rPr>
      </w:pPr>
      <w:r w:rsidRPr="001566F2">
        <w:rPr>
          <w:b/>
          <w:szCs w:val="24"/>
          <w:lang w:val="es-ES"/>
        </w:rPr>
        <w:t>Agradecimientos</w:t>
      </w:r>
    </w:p>
    <w:p w:rsidR="003C57DA" w:rsidRPr="001566F2" w:rsidRDefault="003C57DA" w:rsidP="003C57DA">
      <w:pPr>
        <w:rPr>
          <w:szCs w:val="24"/>
          <w:lang w:val="es-ES"/>
        </w:rPr>
      </w:pPr>
      <w:r w:rsidRPr="001566F2">
        <w:rPr>
          <w:szCs w:val="24"/>
          <w:lang w:val="es-ES"/>
        </w:rPr>
        <w:t xml:space="preserve">Utilizar este espacio para agradecimientos a colaboradores no considerados coautores. Para evitar perjuicio a la evaluación a ciegas, los agradecimientos deben ser colocados después de la aceptación del artículo. </w:t>
      </w:r>
    </w:p>
    <w:p w:rsidR="003C57DA" w:rsidRPr="001566F2" w:rsidRDefault="003C57DA" w:rsidP="003C57DA">
      <w:pPr>
        <w:pStyle w:val="Tpicos"/>
        <w:rPr>
          <w:szCs w:val="24"/>
          <w:lang w:val="es-ES"/>
        </w:rPr>
      </w:pPr>
      <w:r w:rsidRPr="001566F2">
        <w:rPr>
          <w:szCs w:val="24"/>
          <w:lang w:val="es-ES"/>
        </w:rPr>
        <w:t>Referencias</w:t>
      </w:r>
    </w:p>
    <w:p w:rsidR="003C57DA" w:rsidRPr="001566F2" w:rsidRDefault="003C57DA" w:rsidP="003C57DA">
      <w:pPr>
        <w:pStyle w:val="Corpodetextook"/>
        <w:ind w:firstLine="0"/>
        <w:rPr>
          <w:rFonts w:ascii="Times New Roman" w:hAnsi="Times New Roman"/>
          <w:color w:val="262626"/>
          <w:sz w:val="24"/>
          <w:lang w:val="es-ES"/>
        </w:rPr>
      </w:pPr>
      <w:r w:rsidRPr="001566F2">
        <w:rPr>
          <w:rFonts w:ascii="Times New Roman" w:hAnsi="Times New Roman"/>
          <w:color w:val="262626"/>
          <w:sz w:val="24"/>
          <w:lang w:val="es-ES"/>
        </w:rPr>
        <w:t xml:space="preserve">Las referencias deben estar en Times 12, interlineado simple, color negro 15% más claro, con espacio de una línea entre referencia, alineado a la izquierda, observando la marcación en negrita específica para los siguientes ejemplos. </w:t>
      </w:r>
      <w:r w:rsidRPr="001566F2">
        <w:rPr>
          <w:rFonts w:ascii="Times New Roman" w:hAnsi="Times New Roman"/>
          <w:color w:val="262626"/>
          <w:sz w:val="24"/>
        </w:rPr>
        <w:t xml:space="preserve">Verifique atentamente si todas </w:t>
      </w:r>
      <w:proofErr w:type="spellStart"/>
      <w:r w:rsidRPr="001566F2">
        <w:rPr>
          <w:rFonts w:ascii="Times New Roman" w:hAnsi="Times New Roman"/>
          <w:color w:val="262626"/>
          <w:sz w:val="24"/>
        </w:rPr>
        <w:t>las</w:t>
      </w:r>
      <w:proofErr w:type="spellEnd"/>
      <w:r w:rsidRPr="001566F2">
        <w:rPr>
          <w:rFonts w:ascii="Times New Roman" w:hAnsi="Times New Roman"/>
          <w:color w:val="262626"/>
          <w:sz w:val="24"/>
        </w:rPr>
        <w:t xml:space="preserve"> obras citadas </w:t>
      </w:r>
      <w:proofErr w:type="spellStart"/>
      <w:r w:rsidRPr="001566F2">
        <w:rPr>
          <w:rFonts w:ascii="Times New Roman" w:hAnsi="Times New Roman"/>
          <w:color w:val="262626"/>
          <w:sz w:val="24"/>
        </w:rPr>
        <w:t>en</w:t>
      </w:r>
      <w:proofErr w:type="spellEnd"/>
      <w:r w:rsidRPr="001566F2">
        <w:rPr>
          <w:rFonts w:ascii="Times New Roman" w:hAnsi="Times New Roman"/>
          <w:color w:val="262626"/>
          <w:sz w:val="24"/>
        </w:rPr>
        <w:t xml:space="preserve"> </w:t>
      </w:r>
      <w:proofErr w:type="spellStart"/>
      <w:r w:rsidRPr="001566F2">
        <w:rPr>
          <w:rFonts w:ascii="Times New Roman" w:hAnsi="Times New Roman"/>
          <w:color w:val="262626"/>
          <w:sz w:val="24"/>
        </w:rPr>
        <w:t>el</w:t>
      </w:r>
      <w:proofErr w:type="spellEnd"/>
      <w:r w:rsidRPr="001566F2">
        <w:rPr>
          <w:rFonts w:ascii="Times New Roman" w:hAnsi="Times New Roman"/>
          <w:color w:val="262626"/>
          <w:sz w:val="24"/>
        </w:rPr>
        <w:t xml:space="preserve"> texto </w:t>
      </w:r>
      <w:proofErr w:type="spellStart"/>
      <w:r w:rsidRPr="001566F2">
        <w:rPr>
          <w:rFonts w:ascii="Times New Roman" w:hAnsi="Times New Roman"/>
          <w:color w:val="262626"/>
          <w:sz w:val="24"/>
        </w:rPr>
        <w:t>están</w:t>
      </w:r>
      <w:proofErr w:type="spellEnd"/>
      <w:r w:rsidRPr="001566F2">
        <w:rPr>
          <w:rFonts w:ascii="Times New Roman" w:hAnsi="Times New Roman"/>
          <w:color w:val="262626"/>
          <w:sz w:val="24"/>
        </w:rPr>
        <w:t xml:space="preserve"> mencionadas </w:t>
      </w:r>
      <w:proofErr w:type="spellStart"/>
      <w:r w:rsidRPr="001566F2">
        <w:rPr>
          <w:rFonts w:ascii="Times New Roman" w:hAnsi="Times New Roman"/>
          <w:color w:val="262626"/>
          <w:sz w:val="24"/>
        </w:rPr>
        <w:t>en</w:t>
      </w:r>
      <w:proofErr w:type="spellEnd"/>
      <w:r w:rsidRPr="001566F2">
        <w:rPr>
          <w:rFonts w:ascii="Times New Roman" w:hAnsi="Times New Roman"/>
          <w:color w:val="262626"/>
          <w:sz w:val="24"/>
        </w:rPr>
        <w:t xml:space="preserve"> forma completa </w:t>
      </w:r>
      <w:r w:rsidRPr="001566F2">
        <w:rPr>
          <w:rFonts w:ascii="Times New Roman" w:hAnsi="Times New Roman"/>
          <w:color w:val="262626"/>
          <w:sz w:val="24"/>
          <w:lang w:val="es-ES"/>
        </w:rPr>
        <w:t xml:space="preserve">en la lista de referencias. </w:t>
      </w:r>
      <w:r w:rsidRPr="001566F2">
        <w:rPr>
          <w:rFonts w:ascii="Times New Roman" w:hAnsi="Times New Roman"/>
          <w:color w:val="262626"/>
          <w:sz w:val="24"/>
        </w:rPr>
        <w:t xml:space="preserve">Apenas </w:t>
      </w:r>
      <w:proofErr w:type="spellStart"/>
      <w:r w:rsidRPr="001566F2">
        <w:rPr>
          <w:rFonts w:ascii="Times New Roman" w:hAnsi="Times New Roman"/>
          <w:color w:val="262626"/>
          <w:sz w:val="24"/>
        </w:rPr>
        <w:t>las</w:t>
      </w:r>
      <w:proofErr w:type="spellEnd"/>
      <w:r w:rsidRPr="001566F2">
        <w:rPr>
          <w:rFonts w:ascii="Times New Roman" w:hAnsi="Times New Roman"/>
          <w:color w:val="262626"/>
          <w:sz w:val="24"/>
        </w:rPr>
        <w:t xml:space="preserve"> obras citadas </w:t>
      </w:r>
      <w:proofErr w:type="spellStart"/>
      <w:r w:rsidRPr="001566F2">
        <w:rPr>
          <w:rFonts w:ascii="Times New Roman" w:hAnsi="Times New Roman"/>
          <w:color w:val="262626"/>
          <w:sz w:val="24"/>
        </w:rPr>
        <w:t>en</w:t>
      </w:r>
      <w:proofErr w:type="spellEnd"/>
      <w:r w:rsidRPr="001566F2">
        <w:rPr>
          <w:rFonts w:ascii="Times New Roman" w:hAnsi="Times New Roman"/>
          <w:color w:val="262626"/>
          <w:sz w:val="24"/>
        </w:rPr>
        <w:t xml:space="preserve"> </w:t>
      </w:r>
      <w:proofErr w:type="spellStart"/>
      <w:proofErr w:type="gramStart"/>
      <w:r w:rsidRPr="001566F2">
        <w:rPr>
          <w:rFonts w:ascii="Times New Roman" w:hAnsi="Times New Roman"/>
          <w:color w:val="262626"/>
          <w:sz w:val="24"/>
        </w:rPr>
        <w:t>el</w:t>
      </w:r>
      <w:proofErr w:type="spellEnd"/>
      <w:r w:rsidRPr="001566F2">
        <w:rPr>
          <w:rFonts w:ascii="Times New Roman" w:hAnsi="Times New Roman"/>
          <w:color w:val="262626"/>
          <w:sz w:val="24"/>
        </w:rPr>
        <w:t xml:space="preserve">  texto</w:t>
      </w:r>
      <w:proofErr w:type="gramEnd"/>
      <w:r w:rsidRPr="001566F2">
        <w:rPr>
          <w:rFonts w:ascii="Times New Roman" w:hAnsi="Times New Roman"/>
          <w:color w:val="262626"/>
          <w:sz w:val="24"/>
        </w:rPr>
        <w:t xml:space="preserve"> </w:t>
      </w:r>
      <w:proofErr w:type="spellStart"/>
      <w:r w:rsidRPr="001566F2">
        <w:rPr>
          <w:rFonts w:ascii="Times New Roman" w:hAnsi="Times New Roman"/>
          <w:color w:val="262626"/>
          <w:sz w:val="24"/>
        </w:rPr>
        <w:t>deben</w:t>
      </w:r>
      <w:proofErr w:type="spellEnd"/>
      <w:r w:rsidRPr="001566F2">
        <w:rPr>
          <w:rFonts w:ascii="Times New Roman" w:hAnsi="Times New Roman"/>
          <w:color w:val="262626"/>
          <w:sz w:val="24"/>
        </w:rPr>
        <w:t xml:space="preserve"> aparecer </w:t>
      </w:r>
      <w:proofErr w:type="spellStart"/>
      <w:r w:rsidRPr="001566F2">
        <w:rPr>
          <w:rFonts w:ascii="Times New Roman" w:hAnsi="Times New Roman"/>
          <w:color w:val="262626"/>
          <w:sz w:val="24"/>
        </w:rPr>
        <w:t>en</w:t>
      </w:r>
      <w:proofErr w:type="spellEnd"/>
      <w:r w:rsidRPr="001566F2">
        <w:rPr>
          <w:rFonts w:ascii="Times New Roman" w:hAnsi="Times New Roman"/>
          <w:color w:val="262626"/>
          <w:sz w:val="24"/>
        </w:rPr>
        <w:t xml:space="preserve"> </w:t>
      </w:r>
      <w:proofErr w:type="spellStart"/>
      <w:r w:rsidRPr="001566F2">
        <w:rPr>
          <w:rFonts w:ascii="Times New Roman" w:hAnsi="Times New Roman"/>
          <w:color w:val="262626"/>
          <w:sz w:val="24"/>
        </w:rPr>
        <w:t>las</w:t>
      </w:r>
      <w:proofErr w:type="spellEnd"/>
      <w:r w:rsidRPr="001566F2">
        <w:rPr>
          <w:rFonts w:ascii="Times New Roman" w:hAnsi="Times New Roman"/>
          <w:color w:val="262626"/>
          <w:sz w:val="24"/>
        </w:rPr>
        <w:t xml:space="preserve"> referencias y </w:t>
      </w:r>
      <w:proofErr w:type="spellStart"/>
      <w:r w:rsidRPr="001566F2">
        <w:rPr>
          <w:rFonts w:ascii="Times New Roman" w:hAnsi="Times New Roman"/>
          <w:color w:val="262626"/>
          <w:sz w:val="24"/>
        </w:rPr>
        <w:t>viceversa</w:t>
      </w:r>
      <w:proofErr w:type="spellEnd"/>
      <w:r w:rsidRPr="001566F2">
        <w:rPr>
          <w:rFonts w:ascii="Times New Roman" w:hAnsi="Times New Roman"/>
          <w:color w:val="262626"/>
          <w:sz w:val="24"/>
        </w:rPr>
        <w:t xml:space="preserve">. </w:t>
      </w:r>
    </w:p>
    <w:p w:rsidR="003C57DA" w:rsidRPr="001566F2" w:rsidRDefault="003C57DA" w:rsidP="003C57DA">
      <w:pPr>
        <w:spacing w:before="120" w:after="120"/>
        <w:jc w:val="center"/>
        <w:rPr>
          <w:b/>
          <w:szCs w:val="24"/>
          <w:lang w:val="es-ES"/>
        </w:rPr>
      </w:pPr>
    </w:p>
    <w:p w:rsidR="003C57DA" w:rsidRPr="001566F2" w:rsidRDefault="003C57DA" w:rsidP="003C57DA">
      <w:pPr>
        <w:spacing w:before="120" w:after="120"/>
        <w:jc w:val="center"/>
        <w:rPr>
          <w:b/>
          <w:szCs w:val="24"/>
          <w:lang w:val="es-ES"/>
        </w:rPr>
      </w:pPr>
      <w:r w:rsidRPr="001566F2">
        <w:rPr>
          <w:b/>
          <w:szCs w:val="24"/>
          <w:lang w:val="es-ES"/>
        </w:rPr>
        <w:t xml:space="preserve">Observación sobre las referencias </w:t>
      </w:r>
    </w:p>
    <w:p w:rsidR="003C57DA" w:rsidRPr="001566F2" w:rsidRDefault="003C57DA" w:rsidP="003C57DA">
      <w:pPr>
        <w:spacing w:before="120" w:after="120"/>
        <w:rPr>
          <w:szCs w:val="24"/>
          <w:lang w:val="es-ES"/>
        </w:rPr>
      </w:pPr>
    </w:p>
    <w:p w:rsidR="003C57DA" w:rsidRPr="001566F2" w:rsidRDefault="003C57DA" w:rsidP="003C57DA">
      <w:pPr>
        <w:spacing w:before="120" w:after="120"/>
        <w:rPr>
          <w:b/>
          <w:szCs w:val="24"/>
          <w:lang w:val="es-ES"/>
        </w:rPr>
      </w:pPr>
      <w:r w:rsidRPr="001566F2">
        <w:rPr>
          <w:b/>
          <w:szCs w:val="24"/>
          <w:lang w:val="es-ES"/>
        </w:rPr>
        <w:t>* Abreviaciones</w:t>
      </w:r>
    </w:p>
    <w:p w:rsidR="003C57DA" w:rsidRPr="001566F2" w:rsidRDefault="003C57DA" w:rsidP="003C5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es-ES" w:eastAsia="pt-BR"/>
        </w:rPr>
      </w:pPr>
      <w:r w:rsidRPr="001566F2">
        <w:rPr>
          <w:szCs w:val="24"/>
          <w:lang w:val="es-ES"/>
        </w:rPr>
        <w:t xml:space="preserve">No utilice simplificaciones del nombre de autores repetidos (________.), ni abreviaciones de títulos de revistas. </w:t>
      </w:r>
      <w:r w:rsidRPr="001566F2">
        <w:rPr>
          <w:szCs w:val="24"/>
          <w:lang w:val="es-ES" w:eastAsia="pt-BR"/>
        </w:rPr>
        <w:t>Debe quedar estandarizado el uso de abreviatura o uso extenso de los prenombres personales: todos con apellidos completos y nombre abreviado, o todos los nombres completos (de todas las referencias bibliográficas, excepto para el caso de autor, ver abajo).</w:t>
      </w:r>
    </w:p>
    <w:p w:rsidR="003C57DA" w:rsidRPr="001566F2" w:rsidRDefault="003C57DA" w:rsidP="003C57DA">
      <w:pPr>
        <w:spacing w:before="120" w:after="120"/>
        <w:rPr>
          <w:szCs w:val="24"/>
          <w:lang w:val="es-ES"/>
        </w:rPr>
      </w:pPr>
    </w:p>
    <w:p w:rsidR="003C57DA" w:rsidRPr="001566F2" w:rsidRDefault="003C57DA" w:rsidP="003C57DA">
      <w:pPr>
        <w:pStyle w:val="Corpodetextook"/>
        <w:ind w:firstLine="0"/>
        <w:rPr>
          <w:rFonts w:ascii="Times New Roman" w:hAnsi="Times New Roman"/>
          <w:color w:val="262626"/>
          <w:sz w:val="24"/>
          <w:lang w:val="es-ES"/>
        </w:rPr>
      </w:pPr>
      <w:r w:rsidRPr="001566F2">
        <w:rPr>
          <w:rFonts w:ascii="Times New Roman" w:hAnsi="Times New Roman"/>
          <w:b/>
          <w:color w:val="262626"/>
          <w:sz w:val="24"/>
          <w:lang w:val="es-ES"/>
        </w:rPr>
        <w:t>*</w:t>
      </w:r>
      <w:r w:rsidRPr="001566F2">
        <w:rPr>
          <w:rFonts w:ascii="Times New Roman" w:hAnsi="Times New Roman"/>
          <w:color w:val="262626"/>
          <w:sz w:val="24"/>
          <w:lang w:val="es-ES"/>
        </w:rPr>
        <w:t xml:space="preserve"> </w:t>
      </w:r>
      <w:r w:rsidRPr="001566F2">
        <w:rPr>
          <w:rFonts w:ascii="Times New Roman" w:hAnsi="Times New Roman"/>
          <w:b/>
          <w:color w:val="262626"/>
          <w:sz w:val="24"/>
          <w:lang w:val="es-ES"/>
        </w:rPr>
        <w:t>Título y subtítulo</w:t>
      </w:r>
    </w:p>
    <w:p w:rsidR="003C57DA" w:rsidRPr="001566F2" w:rsidRDefault="003C57DA" w:rsidP="003C57DA">
      <w:pPr>
        <w:pStyle w:val="Corpodetextook"/>
        <w:ind w:firstLine="0"/>
        <w:rPr>
          <w:rFonts w:ascii="Times New Roman" w:hAnsi="Times New Roman"/>
          <w:color w:val="262626"/>
          <w:sz w:val="24"/>
          <w:lang w:val="es-ES"/>
        </w:rPr>
      </w:pPr>
      <w:r w:rsidRPr="001566F2">
        <w:rPr>
          <w:rFonts w:ascii="Times New Roman" w:hAnsi="Times New Roman"/>
          <w:color w:val="262626"/>
          <w:sz w:val="24"/>
          <w:lang w:val="es-ES"/>
        </w:rPr>
        <w:t xml:space="preserve">En libros con título y subtítulo, utilice negrita apenas en el título. </w:t>
      </w:r>
    </w:p>
    <w:p w:rsidR="003C57DA" w:rsidRPr="001566F2" w:rsidRDefault="003C57DA" w:rsidP="003C57DA">
      <w:pPr>
        <w:pStyle w:val="Corpodetextook"/>
        <w:rPr>
          <w:rFonts w:ascii="Times New Roman" w:hAnsi="Times New Roman"/>
          <w:color w:val="262626"/>
          <w:sz w:val="24"/>
          <w:lang w:val="es-ES"/>
        </w:rPr>
      </w:pPr>
    </w:p>
    <w:p w:rsidR="003C57DA" w:rsidRPr="001566F2" w:rsidRDefault="003C57DA" w:rsidP="003C57DA">
      <w:pPr>
        <w:pStyle w:val="Corpodetextook"/>
        <w:ind w:firstLine="0"/>
        <w:rPr>
          <w:rFonts w:ascii="Times New Roman" w:hAnsi="Times New Roman"/>
          <w:b/>
          <w:color w:val="262626"/>
          <w:sz w:val="24"/>
          <w:lang w:val="es-ES"/>
        </w:rPr>
      </w:pPr>
      <w:r w:rsidRPr="001566F2">
        <w:rPr>
          <w:rFonts w:ascii="Times New Roman" w:hAnsi="Times New Roman"/>
          <w:b/>
          <w:color w:val="262626"/>
          <w:sz w:val="24"/>
          <w:lang w:val="es-ES"/>
        </w:rPr>
        <w:t>* Lugar de publicación</w:t>
      </w:r>
    </w:p>
    <w:p w:rsidR="003C57DA" w:rsidRPr="001566F2" w:rsidRDefault="003C57DA" w:rsidP="003C57DA">
      <w:pPr>
        <w:pStyle w:val="Corpodetextook"/>
        <w:ind w:firstLine="0"/>
        <w:rPr>
          <w:rFonts w:ascii="Times New Roman" w:hAnsi="Times New Roman"/>
          <w:color w:val="262626"/>
          <w:sz w:val="24"/>
          <w:lang w:val="es-ES"/>
        </w:rPr>
      </w:pPr>
      <w:r w:rsidRPr="001566F2">
        <w:rPr>
          <w:rFonts w:ascii="Times New Roman" w:hAnsi="Times New Roman"/>
          <w:color w:val="262626"/>
          <w:sz w:val="24"/>
          <w:lang w:val="es-ES"/>
        </w:rPr>
        <w:t xml:space="preserve">El local debe ser indicado en el idioma de la publicación. De no contar con el nombre de la ciudad, puede indicarse la provincia o el país, siempre que figure en el documento. </w:t>
      </w:r>
    </w:p>
    <w:p w:rsidR="003C57DA" w:rsidRPr="001566F2" w:rsidRDefault="003C57DA" w:rsidP="003C57DA">
      <w:pPr>
        <w:pStyle w:val="Corpodetextook"/>
        <w:rPr>
          <w:rFonts w:ascii="Times New Roman" w:hAnsi="Times New Roman"/>
          <w:color w:val="262626"/>
          <w:sz w:val="24"/>
          <w:lang w:val="es-ES"/>
        </w:rPr>
      </w:pPr>
    </w:p>
    <w:p w:rsidR="003C57DA" w:rsidRPr="001566F2" w:rsidRDefault="003C57DA" w:rsidP="003C57DA">
      <w:pPr>
        <w:pStyle w:val="Corpodetextook"/>
        <w:ind w:firstLine="0"/>
        <w:rPr>
          <w:rFonts w:ascii="Times New Roman" w:hAnsi="Times New Roman"/>
          <w:b/>
          <w:color w:val="262626"/>
          <w:sz w:val="24"/>
          <w:lang w:val="es-ES"/>
        </w:rPr>
      </w:pPr>
      <w:r w:rsidRPr="001566F2">
        <w:rPr>
          <w:rFonts w:ascii="Times New Roman" w:hAnsi="Times New Roman"/>
          <w:b/>
          <w:color w:val="262626"/>
          <w:sz w:val="24"/>
          <w:lang w:val="es-ES"/>
        </w:rPr>
        <w:t xml:space="preserve">* Libros con autor-entidad/ persona jurídica  </w:t>
      </w:r>
    </w:p>
    <w:p w:rsidR="003C57DA" w:rsidRPr="001566F2" w:rsidRDefault="003C57DA" w:rsidP="003C57DA">
      <w:pPr>
        <w:tabs>
          <w:tab w:val="clear" w:pos="709"/>
        </w:tabs>
        <w:spacing w:before="0" w:after="0"/>
        <w:rPr>
          <w:sz w:val="22"/>
          <w:lang w:val="es-ES" w:eastAsia="pt-BR"/>
        </w:rPr>
      </w:pPr>
      <w:r w:rsidRPr="001566F2">
        <w:rPr>
          <w:szCs w:val="24"/>
          <w:lang w:val="es-ES"/>
        </w:rPr>
        <w:lastRenderedPageBreak/>
        <w:t>Las obras de responsabilidad de personas jurídicas (organismos gubernamentales, compañía, asociaciones, entre otros) tienen</w:t>
      </w:r>
      <w:r w:rsidRPr="001566F2">
        <w:rPr>
          <w:szCs w:val="24"/>
          <w:lang w:val="es-ES" w:eastAsia="pt-BR"/>
        </w:rPr>
        <w:t xml:space="preserve"> </w:t>
      </w:r>
      <w:r w:rsidRPr="001566F2">
        <w:rPr>
          <w:b/>
          <w:szCs w:val="24"/>
          <w:lang w:val="es-ES" w:eastAsia="pt-BR"/>
        </w:rPr>
        <w:t>entrada</w:t>
      </w:r>
      <w:r w:rsidRPr="001566F2">
        <w:rPr>
          <w:szCs w:val="24"/>
          <w:lang w:val="es-ES" w:eastAsia="pt-BR"/>
        </w:rPr>
        <w:t xml:space="preserve"> por el nombre de la entidad en la forma conocida o como se destaca en el documento (completo o abreviado). Estandarizar los nombres para el mismo autor, cuando aparecen de formas diferentes en documentos distintos.</w:t>
      </w:r>
    </w:p>
    <w:p w:rsidR="003C57DA" w:rsidRPr="001566F2" w:rsidRDefault="003C57DA" w:rsidP="003C57DA">
      <w:pPr>
        <w:pStyle w:val="Corpodetextook"/>
        <w:ind w:firstLine="0"/>
        <w:rPr>
          <w:rFonts w:ascii="Times New Roman" w:hAnsi="Times New Roman"/>
          <w:b/>
          <w:color w:val="262626"/>
          <w:sz w:val="24"/>
          <w:lang w:val="es-ES"/>
        </w:rPr>
      </w:pPr>
      <w:r w:rsidRPr="001566F2">
        <w:rPr>
          <w:rFonts w:ascii="Times New Roman" w:hAnsi="Times New Roman"/>
          <w:b/>
          <w:color w:val="262626"/>
          <w:szCs w:val="22"/>
          <w:lang w:val="es-ES"/>
        </w:rPr>
        <w:t xml:space="preserve">* </w:t>
      </w:r>
      <w:r w:rsidRPr="001566F2">
        <w:rPr>
          <w:rFonts w:ascii="Times New Roman" w:hAnsi="Times New Roman"/>
          <w:b/>
          <w:color w:val="262626"/>
          <w:sz w:val="24"/>
          <w:lang w:val="es-ES"/>
        </w:rPr>
        <w:t xml:space="preserve">Referencias con links, números DOI y otros </w:t>
      </w:r>
    </w:p>
    <w:p w:rsidR="003C57DA" w:rsidRPr="001566F2" w:rsidRDefault="003C57DA" w:rsidP="003C57DA">
      <w:pPr>
        <w:pStyle w:val="Corpodetextook"/>
        <w:ind w:firstLine="0"/>
        <w:rPr>
          <w:rFonts w:ascii="Times New Roman" w:hAnsi="Times New Roman"/>
          <w:color w:val="262626"/>
          <w:sz w:val="24"/>
          <w:lang w:val="es-ES"/>
        </w:rPr>
      </w:pPr>
      <w:r w:rsidRPr="001566F2">
        <w:rPr>
          <w:rFonts w:ascii="Times New Roman" w:hAnsi="Times New Roman"/>
          <w:color w:val="262626"/>
          <w:sz w:val="24"/>
          <w:lang w:val="es-ES"/>
        </w:rPr>
        <w:t xml:space="preserve">Los enlaces, número del DOI y otros elementos que se mantienen después de la fecha de publicación son elementos complementarios de las referencias, por eso no son obligatorios. Utilice solo lo esencial para identificar la obra al lector. No use enlaces inestables. En el caso que sea fundamental indicar el acceso online de la obra, utilice links permanentes y estables o almacénelos en el </w:t>
      </w:r>
      <w:proofErr w:type="spellStart"/>
      <w:r w:rsidRPr="001566F2">
        <w:rPr>
          <w:rFonts w:ascii="Times New Roman" w:hAnsi="Times New Roman"/>
          <w:color w:val="262626"/>
          <w:sz w:val="24"/>
          <w:lang w:val="es-ES"/>
        </w:rPr>
        <w:t>sítio</w:t>
      </w:r>
      <w:proofErr w:type="spellEnd"/>
      <w:r w:rsidRPr="001566F2">
        <w:rPr>
          <w:rFonts w:ascii="Times New Roman" w:hAnsi="Times New Roman"/>
          <w:color w:val="262626"/>
          <w:sz w:val="24"/>
          <w:lang w:val="es-ES"/>
        </w:rPr>
        <w:t xml:space="preserve"> </w:t>
      </w:r>
      <w:proofErr w:type="spellStart"/>
      <w:r w:rsidRPr="001566F2">
        <w:rPr>
          <w:rFonts w:ascii="Times New Roman" w:hAnsi="Times New Roman"/>
          <w:color w:val="262626"/>
          <w:sz w:val="24"/>
          <w:lang w:val="es-ES"/>
        </w:rPr>
        <w:t>Webcite</w:t>
      </w:r>
      <w:proofErr w:type="spellEnd"/>
      <w:r w:rsidRPr="001566F2">
        <w:rPr>
          <w:rFonts w:ascii="Times New Roman" w:hAnsi="Times New Roman"/>
          <w:color w:val="262626"/>
          <w:sz w:val="24"/>
          <w:lang w:val="es-ES"/>
        </w:rPr>
        <w:t xml:space="preserve"> (http://www.webcitation.org/).</w:t>
      </w:r>
    </w:p>
    <w:p w:rsidR="003C57DA" w:rsidRPr="001566F2" w:rsidRDefault="003C57DA" w:rsidP="003C57DA">
      <w:pPr>
        <w:pStyle w:val="Corpodetextook"/>
        <w:rPr>
          <w:color w:val="262626"/>
          <w:lang w:val="es-ES"/>
        </w:rPr>
      </w:pPr>
    </w:p>
    <w:p w:rsidR="003C57DA" w:rsidRPr="001566F2" w:rsidRDefault="003C57DA" w:rsidP="003C57DA">
      <w:pPr>
        <w:pStyle w:val="Corpodetextook"/>
        <w:ind w:firstLine="0"/>
        <w:rPr>
          <w:rFonts w:ascii="Times New Roman" w:hAnsi="Times New Roman"/>
          <w:b/>
          <w:color w:val="262626"/>
          <w:sz w:val="24"/>
          <w:lang w:val="es-ES"/>
        </w:rPr>
      </w:pPr>
      <w:r w:rsidRPr="001566F2">
        <w:rPr>
          <w:b/>
          <w:color w:val="262626"/>
          <w:szCs w:val="22"/>
          <w:lang w:val="es-ES"/>
        </w:rPr>
        <w:t xml:space="preserve">* </w:t>
      </w:r>
      <w:r w:rsidRPr="001566F2">
        <w:rPr>
          <w:rFonts w:ascii="Times New Roman" w:hAnsi="Times New Roman"/>
          <w:b/>
          <w:color w:val="262626"/>
          <w:sz w:val="24"/>
          <w:lang w:val="es-ES"/>
        </w:rPr>
        <w:t xml:space="preserve">Extranjerismo en las referencias </w:t>
      </w:r>
    </w:p>
    <w:p w:rsidR="003C57DA" w:rsidRPr="001566F2" w:rsidRDefault="003C57DA" w:rsidP="003C57DA">
      <w:pPr>
        <w:pStyle w:val="Corpodetextook"/>
        <w:ind w:firstLine="0"/>
        <w:rPr>
          <w:rFonts w:ascii="Times New Roman" w:hAnsi="Times New Roman"/>
          <w:color w:val="262626"/>
          <w:sz w:val="24"/>
          <w:lang w:val="es-ES"/>
        </w:rPr>
      </w:pPr>
      <w:r w:rsidRPr="001566F2">
        <w:rPr>
          <w:rFonts w:ascii="Times New Roman" w:hAnsi="Times New Roman"/>
          <w:color w:val="262626"/>
          <w:sz w:val="24"/>
          <w:lang w:val="es-ES"/>
        </w:rPr>
        <w:t>Las palabras en latín comúnmente utilizadas en las referencias bibliográficas deben ser indicadas en itálico, como In: [</w:t>
      </w:r>
      <w:r w:rsidRPr="001566F2">
        <w:rPr>
          <w:rFonts w:ascii="Times New Roman" w:hAnsi="Times New Roman"/>
          <w:i/>
          <w:color w:val="262626"/>
          <w:sz w:val="24"/>
          <w:lang w:val="es-ES"/>
        </w:rPr>
        <w:t>s.l.</w:t>
      </w:r>
      <w:r w:rsidRPr="001566F2">
        <w:rPr>
          <w:rFonts w:ascii="Times New Roman" w:hAnsi="Times New Roman"/>
          <w:color w:val="262626"/>
          <w:sz w:val="24"/>
          <w:lang w:val="es-ES"/>
        </w:rPr>
        <w:t xml:space="preserve">], </w:t>
      </w:r>
      <w:r w:rsidRPr="001566F2">
        <w:rPr>
          <w:rFonts w:ascii="Times New Roman" w:hAnsi="Times New Roman"/>
          <w:i/>
          <w:color w:val="262626"/>
          <w:sz w:val="24"/>
          <w:lang w:val="es-ES"/>
        </w:rPr>
        <w:t>et al</w:t>
      </w:r>
      <w:r w:rsidRPr="001566F2">
        <w:rPr>
          <w:rFonts w:ascii="Times New Roman" w:hAnsi="Times New Roman"/>
          <w:color w:val="262626"/>
          <w:sz w:val="24"/>
          <w:lang w:val="es-ES"/>
        </w:rPr>
        <w:t xml:space="preserve">., etc.  El uso de mayúsculas y minúsculas debe respetar la ubicación en que el elemento aparece en la oración: si es al inicio, debe comenzar con letra mayúscula, caso contrario, minúsculas. </w:t>
      </w:r>
    </w:p>
    <w:p w:rsidR="003C57DA" w:rsidRPr="001566F2" w:rsidRDefault="003C57DA" w:rsidP="003C57DA">
      <w:pPr>
        <w:pStyle w:val="Corpodetextook"/>
        <w:rPr>
          <w:rFonts w:ascii="Times New Roman" w:hAnsi="Times New Roman"/>
          <w:color w:val="262626"/>
          <w:sz w:val="24"/>
          <w:lang w:val="es-ES"/>
        </w:rPr>
      </w:pPr>
    </w:p>
    <w:p w:rsidR="003C57DA" w:rsidRPr="001566F2" w:rsidRDefault="003C57DA" w:rsidP="003C57DA">
      <w:pPr>
        <w:pStyle w:val="Corpodetextook"/>
        <w:ind w:firstLine="0"/>
        <w:rPr>
          <w:rFonts w:ascii="Times New Roman" w:hAnsi="Times New Roman"/>
          <w:b/>
          <w:color w:val="262626"/>
          <w:sz w:val="24"/>
          <w:lang w:val="es-ES"/>
        </w:rPr>
      </w:pPr>
      <w:r w:rsidRPr="001566F2">
        <w:rPr>
          <w:rFonts w:ascii="Times New Roman" w:hAnsi="Times New Roman"/>
          <w:b/>
          <w:color w:val="262626"/>
          <w:sz w:val="24"/>
          <w:lang w:val="es-ES"/>
        </w:rPr>
        <w:t xml:space="preserve">* Referencias y citas de tipo </w:t>
      </w:r>
      <w:proofErr w:type="spellStart"/>
      <w:r w:rsidRPr="001566F2">
        <w:rPr>
          <w:rFonts w:ascii="Times New Roman" w:hAnsi="Times New Roman"/>
          <w:b/>
          <w:i/>
          <w:color w:val="262626"/>
          <w:sz w:val="24"/>
          <w:lang w:val="es-ES"/>
        </w:rPr>
        <w:t>apud</w:t>
      </w:r>
      <w:proofErr w:type="spellEnd"/>
      <w:r w:rsidRPr="001566F2">
        <w:rPr>
          <w:rFonts w:ascii="Times New Roman" w:hAnsi="Times New Roman"/>
          <w:b/>
          <w:color w:val="262626"/>
          <w:sz w:val="24"/>
          <w:lang w:val="es-ES"/>
        </w:rPr>
        <w:t xml:space="preserve"> (citación de citación) </w:t>
      </w:r>
    </w:p>
    <w:p w:rsidR="003C57DA" w:rsidRPr="001566F2" w:rsidRDefault="003C57DA" w:rsidP="003C57DA">
      <w:pPr>
        <w:pStyle w:val="Corpodetextook"/>
        <w:ind w:firstLine="0"/>
        <w:rPr>
          <w:rFonts w:ascii="Times New Roman" w:hAnsi="Times New Roman"/>
          <w:color w:val="262626"/>
          <w:sz w:val="24"/>
          <w:lang w:val="es-ES"/>
        </w:rPr>
      </w:pPr>
      <w:r w:rsidRPr="001566F2">
        <w:rPr>
          <w:rFonts w:ascii="Times New Roman" w:hAnsi="Times New Roman"/>
          <w:color w:val="262626"/>
          <w:sz w:val="24"/>
          <w:lang w:val="es-ES"/>
        </w:rPr>
        <w:t xml:space="preserve">Las citas hechas a través de otra obra (o sea, aquellas obras en las cuales no se tiene un acceso directamente, pero sí a través de otras publicaciones, ¨Juan citado por </w:t>
      </w:r>
      <w:proofErr w:type="spellStart"/>
      <w:r w:rsidRPr="001566F2">
        <w:rPr>
          <w:rFonts w:ascii="Times New Roman" w:hAnsi="Times New Roman"/>
          <w:color w:val="262626"/>
          <w:sz w:val="24"/>
          <w:lang w:val="es-ES"/>
        </w:rPr>
        <w:t>Maria</w:t>
      </w:r>
      <w:proofErr w:type="spellEnd"/>
      <w:r w:rsidRPr="001566F2">
        <w:rPr>
          <w:rFonts w:ascii="Times New Roman" w:hAnsi="Times New Roman"/>
          <w:color w:val="262626"/>
          <w:sz w:val="24"/>
          <w:lang w:val="es-ES"/>
        </w:rPr>
        <w:t xml:space="preserve">¨ deben tener la referencia completa de la obra original (la primera) en nota, seguida de </w:t>
      </w:r>
      <w:proofErr w:type="spellStart"/>
      <w:r w:rsidRPr="001566F2">
        <w:rPr>
          <w:rFonts w:ascii="Times New Roman" w:hAnsi="Times New Roman"/>
          <w:color w:val="262626"/>
          <w:sz w:val="24"/>
          <w:lang w:val="es-ES"/>
        </w:rPr>
        <w:t>Apud</w:t>
      </w:r>
      <w:proofErr w:type="spellEnd"/>
      <w:r w:rsidRPr="001566F2">
        <w:rPr>
          <w:rFonts w:ascii="Times New Roman" w:hAnsi="Times New Roman"/>
          <w:color w:val="262626"/>
          <w:sz w:val="24"/>
          <w:lang w:val="es-ES"/>
        </w:rPr>
        <w:t xml:space="preserve"> y la referencia a lo que fue realmente consultado. El documento realmente consultado debe constar en la lista de referencias. </w:t>
      </w:r>
    </w:p>
    <w:p w:rsidR="003C57DA" w:rsidRPr="001566F2" w:rsidRDefault="003C57DA" w:rsidP="003C57DA">
      <w:pPr>
        <w:pStyle w:val="Corpodetextook"/>
        <w:rPr>
          <w:rFonts w:ascii="Times New Roman" w:hAnsi="Times New Roman"/>
          <w:color w:val="262626"/>
          <w:sz w:val="24"/>
          <w:lang w:val="es-ES"/>
        </w:rPr>
      </w:pPr>
    </w:p>
    <w:p w:rsidR="003C57DA" w:rsidRPr="001566F2" w:rsidRDefault="003C57DA" w:rsidP="003C57DA">
      <w:pPr>
        <w:pStyle w:val="Corpodetextook"/>
        <w:ind w:firstLine="0"/>
        <w:rPr>
          <w:rFonts w:ascii="Times New Roman" w:hAnsi="Times New Roman"/>
          <w:color w:val="262626"/>
          <w:sz w:val="24"/>
          <w:lang w:val="es-ES"/>
        </w:rPr>
      </w:pPr>
      <w:r w:rsidRPr="001566F2">
        <w:rPr>
          <w:rFonts w:ascii="Times New Roman" w:hAnsi="Times New Roman"/>
          <w:color w:val="262626"/>
          <w:sz w:val="24"/>
          <w:lang w:val="es-ES"/>
        </w:rPr>
        <w:t>En el texto: (GONZÁLEZ-TERUEL, 2005</w:t>
      </w:r>
      <w:r w:rsidRPr="001566F2">
        <w:rPr>
          <w:rFonts w:ascii="Times New Roman" w:hAnsi="Times New Roman"/>
          <w:color w:val="262626"/>
          <w:sz w:val="24"/>
          <w:vertAlign w:val="superscript"/>
          <w:lang w:val="es-ES"/>
        </w:rPr>
        <w:t>1</w:t>
      </w:r>
      <w:r w:rsidRPr="001566F2">
        <w:rPr>
          <w:rFonts w:ascii="Times New Roman" w:hAnsi="Times New Roman"/>
          <w:color w:val="262626"/>
          <w:sz w:val="24"/>
          <w:lang w:val="es-ES"/>
        </w:rPr>
        <w:t xml:space="preserve"> </w:t>
      </w:r>
      <w:proofErr w:type="spellStart"/>
      <w:r w:rsidRPr="001566F2">
        <w:rPr>
          <w:rFonts w:ascii="Times New Roman" w:hAnsi="Times New Roman"/>
          <w:i/>
          <w:color w:val="262626"/>
          <w:sz w:val="24"/>
          <w:lang w:val="es-ES"/>
        </w:rPr>
        <w:t>apud</w:t>
      </w:r>
      <w:proofErr w:type="spellEnd"/>
      <w:r w:rsidRPr="001566F2">
        <w:rPr>
          <w:rFonts w:ascii="Times New Roman" w:hAnsi="Times New Roman"/>
          <w:color w:val="262626"/>
          <w:sz w:val="24"/>
          <w:lang w:val="es-ES"/>
        </w:rPr>
        <w:t xml:space="preserve"> CUNHA, 2015)</w:t>
      </w:r>
    </w:p>
    <w:p w:rsidR="003C57DA" w:rsidRPr="001566F2" w:rsidRDefault="003C57DA" w:rsidP="003C57DA">
      <w:pPr>
        <w:pStyle w:val="Corpodetextook"/>
        <w:rPr>
          <w:rFonts w:ascii="Times New Roman" w:hAnsi="Times New Roman"/>
          <w:color w:val="262626"/>
          <w:sz w:val="24"/>
          <w:lang w:val="es-ES"/>
        </w:rPr>
      </w:pPr>
      <w:r w:rsidRPr="001566F2">
        <w:rPr>
          <w:rFonts w:ascii="Times New Roman" w:hAnsi="Times New Roman"/>
          <w:color w:val="262626"/>
          <w:sz w:val="24"/>
          <w:lang w:val="es-ES"/>
        </w:rPr>
        <w:t>.... González-</w:t>
      </w:r>
      <w:proofErr w:type="gramStart"/>
      <w:r w:rsidRPr="001566F2">
        <w:rPr>
          <w:rFonts w:ascii="Times New Roman" w:hAnsi="Times New Roman"/>
          <w:color w:val="262626"/>
          <w:sz w:val="24"/>
          <w:lang w:val="es-ES"/>
        </w:rPr>
        <w:t>Teruel  (</w:t>
      </w:r>
      <w:proofErr w:type="gramEnd"/>
      <w:r w:rsidRPr="001566F2">
        <w:rPr>
          <w:rFonts w:ascii="Times New Roman" w:hAnsi="Times New Roman"/>
          <w:color w:val="262626"/>
          <w:sz w:val="24"/>
          <w:lang w:val="es-ES"/>
        </w:rPr>
        <w:t>2005</w:t>
      </w:r>
      <w:r w:rsidRPr="001566F2">
        <w:rPr>
          <w:rFonts w:ascii="Times New Roman" w:hAnsi="Times New Roman"/>
          <w:color w:val="262626"/>
          <w:sz w:val="24"/>
          <w:vertAlign w:val="superscript"/>
          <w:lang w:val="es-ES"/>
        </w:rPr>
        <w:t>1</w:t>
      </w:r>
      <w:r w:rsidRPr="001566F2">
        <w:rPr>
          <w:rFonts w:ascii="Times New Roman" w:hAnsi="Times New Roman"/>
          <w:color w:val="262626"/>
          <w:sz w:val="24"/>
          <w:lang w:val="es-ES"/>
        </w:rPr>
        <w:t xml:space="preserve">, p. 17 </w:t>
      </w:r>
      <w:proofErr w:type="spellStart"/>
      <w:r w:rsidRPr="001566F2">
        <w:rPr>
          <w:rFonts w:ascii="Times New Roman" w:hAnsi="Times New Roman"/>
          <w:i/>
          <w:color w:val="262626"/>
          <w:sz w:val="24"/>
          <w:lang w:val="es-ES"/>
        </w:rPr>
        <w:t>apud</w:t>
      </w:r>
      <w:proofErr w:type="spellEnd"/>
      <w:r w:rsidRPr="001566F2">
        <w:rPr>
          <w:rFonts w:ascii="Times New Roman" w:hAnsi="Times New Roman"/>
          <w:color w:val="262626"/>
          <w:sz w:val="24"/>
          <w:lang w:val="es-ES"/>
        </w:rPr>
        <w:t xml:space="preserve"> CUNHA, 2015, p. 13).</w:t>
      </w:r>
    </w:p>
    <w:p w:rsidR="003C57DA" w:rsidRPr="001566F2" w:rsidRDefault="003C57DA" w:rsidP="003C57DA">
      <w:pPr>
        <w:pStyle w:val="Fontes"/>
        <w:spacing w:before="0" w:after="0"/>
        <w:rPr>
          <w:rFonts w:cs="Times New Roman"/>
          <w:sz w:val="24"/>
          <w:szCs w:val="24"/>
          <w:lang w:val="es-ES"/>
        </w:rPr>
      </w:pPr>
    </w:p>
    <w:p w:rsidR="003C57DA" w:rsidRPr="001566F2" w:rsidRDefault="003C57DA" w:rsidP="003C57DA">
      <w:pPr>
        <w:pStyle w:val="Corpodetextook"/>
        <w:ind w:firstLine="0"/>
        <w:rPr>
          <w:rFonts w:ascii="Times New Roman" w:hAnsi="Times New Roman"/>
          <w:color w:val="262626"/>
          <w:sz w:val="24"/>
          <w:lang w:val="es-ES"/>
        </w:rPr>
      </w:pPr>
      <w:r w:rsidRPr="001566F2">
        <w:rPr>
          <w:rFonts w:ascii="Times New Roman" w:hAnsi="Times New Roman"/>
          <w:color w:val="262626"/>
          <w:sz w:val="24"/>
          <w:lang w:val="es-ES"/>
        </w:rPr>
        <w:t>Nota de fin:</w:t>
      </w:r>
    </w:p>
    <w:p w:rsidR="003C57DA" w:rsidRPr="001566F2" w:rsidRDefault="003C57DA" w:rsidP="003C57DA">
      <w:pPr>
        <w:pStyle w:val="Fontes"/>
        <w:spacing w:before="0" w:after="0" w:line="240" w:lineRule="auto"/>
        <w:ind w:left="142" w:hanging="142"/>
        <w:jc w:val="left"/>
        <w:rPr>
          <w:rFonts w:cs="Times New Roman"/>
          <w:sz w:val="24"/>
          <w:szCs w:val="24"/>
          <w:lang w:val="pt-BR"/>
        </w:rPr>
      </w:pPr>
      <w:r w:rsidRPr="001566F2">
        <w:rPr>
          <w:rFonts w:cs="Times New Roman"/>
          <w:sz w:val="24"/>
          <w:szCs w:val="24"/>
          <w:vertAlign w:val="superscript"/>
          <w:lang w:val="es-ES"/>
        </w:rPr>
        <w:t>1</w:t>
      </w:r>
      <w:r w:rsidRPr="001566F2">
        <w:rPr>
          <w:rFonts w:cs="Times New Roman"/>
          <w:sz w:val="24"/>
          <w:szCs w:val="24"/>
          <w:lang w:val="es-ES"/>
        </w:rPr>
        <w:t xml:space="preserve"> GONZÁLEZ-TERUEL, A. </w:t>
      </w:r>
      <w:r w:rsidRPr="001566F2">
        <w:rPr>
          <w:rFonts w:cs="Times New Roman"/>
          <w:b/>
          <w:sz w:val="24"/>
          <w:szCs w:val="24"/>
          <w:lang w:val="es-ES"/>
        </w:rPr>
        <w:t xml:space="preserve">Los </w:t>
      </w:r>
      <w:proofErr w:type="spellStart"/>
      <w:r w:rsidRPr="001566F2">
        <w:rPr>
          <w:rFonts w:cs="Times New Roman"/>
          <w:b/>
          <w:sz w:val="24"/>
          <w:szCs w:val="24"/>
          <w:lang w:val="es-ES"/>
        </w:rPr>
        <w:t>estúdios</w:t>
      </w:r>
      <w:proofErr w:type="spellEnd"/>
      <w:r w:rsidRPr="001566F2">
        <w:rPr>
          <w:rFonts w:cs="Times New Roman"/>
          <w:b/>
          <w:sz w:val="24"/>
          <w:szCs w:val="24"/>
          <w:lang w:val="es-ES"/>
        </w:rPr>
        <w:t xml:space="preserve"> de </w:t>
      </w:r>
      <w:proofErr w:type="spellStart"/>
      <w:r w:rsidRPr="001566F2">
        <w:rPr>
          <w:rFonts w:cs="Times New Roman"/>
          <w:b/>
          <w:sz w:val="24"/>
          <w:szCs w:val="24"/>
          <w:lang w:val="es-ES"/>
        </w:rPr>
        <w:t>necessidades</w:t>
      </w:r>
      <w:proofErr w:type="spellEnd"/>
      <w:r w:rsidRPr="001566F2">
        <w:rPr>
          <w:rFonts w:cs="Times New Roman"/>
          <w:b/>
          <w:sz w:val="24"/>
          <w:szCs w:val="24"/>
          <w:lang w:val="es-ES"/>
        </w:rPr>
        <w:t xml:space="preserve"> y usos de información</w:t>
      </w:r>
      <w:r w:rsidRPr="001566F2">
        <w:rPr>
          <w:rFonts w:cs="Times New Roman"/>
          <w:sz w:val="24"/>
          <w:szCs w:val="24"/>
          <w:lang w:val="es-ES"/>
        </w:rPr>
        <w:t>:</w:t>
      </w:r>
      <w:r w:rsidRPr="001566F2">
        <w:rPr>
          <w:rFonts w:cs="Times New Roman"/>
          <w:b/>
          <w:sz w:val="24"/>
          <w:szCs w:val="24"/>
          <w:lang w:val="es-ES"/>
        </w:rPr>
        <w:t xml:space="preserve"> </w:t>
      </w:r>
      <w:r w:rsidRPr="001566F2">
        <w:rPr>
          <w:rFonts w:cs="Times New Roman"/>
          <w:sz w:val="24"/>
          <w:szCs w:val="24"/>
          <w:lang w:val="es-ES"/>
        </w:rPr>
        <w:t xml:space="preserve">fundamentos y perspectivas actuales. </w:t>
      </w:r>
      <w:r w:rsidRPr="001566F2">
        <w:rPr>
          <w:rFonts w:cs="Times New Roman"/>
          <w:sz w:val="24"/>
          <w:szCs w:val="24"/>
          <w:lang w:val="pt-BR"/>
        </w:rPr>
        <w:t xml:space="preserve">Gijón: </w:t>
      </w:r>
      <w:proofErr w:type="spellStart"/>
      <w:r w:rsidRPr="001566F2">
        <w:rPr>
          <w:rFonts w:cs="Times New Roman"/>
          <w:sz w:val="24"/>
          <w:szCs w:val="24"/>
          <w:lang w:val="pt-BR"/>
        </w:rPr>
        <w:t>Trea</w:t>
      </w:r>
      <w:proofErr w:type="spellEnd"/>
      <w:r w:rsidRPr="001566F2">
        <w:rPr>
          <w:rFonts w:cs="Times New Roman"/>
          <w:sz w:val="24"/>
          <w:szCs w:val="24"/>
          <w:lang w:val="pt-BR"/>
        </w:rPr>
        <w:t xml:space="preserve">, 2005. Apud Cunha (2015). </w:t>
      </w:r>
    </w:p>
    <w:p w:rsidR="003C57DA" w:rsidRPr="001566F2" w:rsidRDefault="003C57DA" w:rsidP="003C57DA">
      <w:pPr>
        <w:pStyle w:val="Fontes"/>
        <w:spacing w:before="0" w:after="0"/>
        <w:rPr>
          <w:rFonts w:cs="Times New Roman"/>
          <w:sz w:val="24"/>
          <w:szCs w:val="24"/>
          <w:lang w:val="pt-BR"/>
        </w:rPr>
      </w:pPr>
    </w:p>
    <w:p w:rsidR="003C57DA" w:rsidRPr="001566F2" w:rsidRDefault="003C57DA" w:rsidP="003C57DA">
      <w:pPr>
        <w:pStyle w:val="Corpodetextook"/>
        <w:ind w:firstLine="0"/>
        <w:rPr>
          <w:rFonts w:ascii="Times New Roman" w:hAnsi="Times New Roman"/>
          <w:color w:val="262626"/>
          <w:sz w:val="24"/>
        </w:rPr>
      </w:pPr>
      <w:proofErr w:type="spellStart"/>
      <w:r w:rsidRPr="001566F2">
        <w:rPr>
          <w:rFonts w:ascii="Times New Roman" w:hAnsi="Times New Roman"/>
          <w:color w:val="262626"/>
          <w:sz w:val="24"/>
        </w:rPr>
        <w:t>En</w:t>
      </w:r>
      <w:proofErr w:type="spellEnd"/>
      <w:r w:rsidRPr="001566F2">
        <w:rPr>
          <w:rFonts w:ascii="Times New Roman" w:hAnsi="Times New Roman"/>
          <w:color w:val="262626"/>
          <w:sz w:val="24"/>
        </w:rPr>
        <w:t xml:space="preserve"> </w:t>
      </w:r>
      <w:proofErr w:type="spellStart"/>
      <w:r w:rsidRPr="001566F2">
        <w:rPr>
          <w:rFonts w:ascii="Times New Roman" w:hAnsi="Times New Roman"/>
          <w:color w:val="262626"/>
          <w:sz w:val="24"/>
        </w:rPr>
        <w:t>la</w:t>
      </w:r>
      <w:proofErr w:type="spellEnd"/>
      <w:r w:rsidRPr="001566F2">
        <w:rPr>
          <w:rFonts w:ascii="Times New Roman" w:hAnsi="Times New Roman"/>
          <w:color w:val="262626"/>
          <w:sz w:val="24"/>
        </w:rPr>
        <w:t xml:space="preserve"> lista de </w:t>
      </w:r>
      <w:proofErr w:type="spellStart"/>
      <w:r w:rsidRPr="001566F2">
        <w:rPr>
          <w:rFonts w:ascii="Times New Roman" w:hAnsi="Times New Roman"/>
          <w:color w:val="262626"/>
          <w:sz w:val="24"/>
        </w:rPr>
        <w:t>referencias</w:t>
      </w:r>
      <w:proofErr w:type="spellEnd"/>
      <w:r w:rsidRPr="001566F2">
        <w:rPr>
          <w:rFonts w:ascii="Times New Roman" w:hAnsi="Times New Roman"/>
          <w:color w:val="262626"/>
          <w:sz w:val="24"/>
        </w:rPr>
        <w:t xml:space="preserve">: </w:t>
      </w:r>
    </w:p>
    <w:p w:rsidR="001566F2" w:rsidRPr="001566F2" w:rsidRDefault="003C57DA" w:rsidP="001566F2">
      <w:pPr>
        <w:pStyle w:val="Fontes"/>
        <w:spacing w:before="0" w:after="0" w:line="240" w:lineRule="auto"/>
        <w:jc w:val="left"/>
        <w:rPr>
          <w:rFonts w:cs="Times New Roman"/>
          <w:sz w:val="24"/>
          <w:szCs w:val="24"/>
          <w:lang w:val="pt-BR"/>
        </w:rPr>
      </w:pPr>
      <w:r w:rsidRPr="001566F2">
        <w:rPr>
          <w:rFonts w:cs="Times New Roman"/>
          <w:sz w:val="24"/>
          <w:szCs w:val="24"/>
          <w:lang w:val="pt-BR"/>
        </w:rPr>
        <w:t xml:space="preserve">CUNHA, M. B. </w:t>
      </w:r>
      <w:r w:rsidRPr="001566F2">
        <w:rPr>
          <w:rFonts w:cs="Times New Roman"/>
          <w:b/>
          <w:sz w:val="24"/>
          <w:szCs w:val="24"/>
          <w:lang w:val="pt-BR"/>
        </w:rPr>
        <w:t>Manual de estudo de usuários da informação</w:t>
      </w:r>
      <w:r w:rsidRPr="001566F2">
        <w:rPr>
          <w:rFonts w:cs="Times New Roman"/>
          <w:sz w:val="24"/>
          <w:szCs w:val="24"/>
          <w:lang w:val="pt-BR"/>
        </w:rPr>
        <w:t>. São Paulo: Atlas, 2015.</w:t>
      </w:r>
    </w:p>
    <w:p w:rsidR="001566F2" w:rsidRPr="001566F2" w:rsidRDefault="001566F2" w:rsidP="001566F2">
      <w:pPr>
        <w:pStyle w:val="Fontes"/>
        <w:spacing w:before="0" w:after="0" w:line="240" w:lineRule="auto"/>
        <w:jc w:val="left"/>
        <w:rPr>
          <w:rFonts w:cs="Times New Roman"/>
          <w:sz w:val="24"/>
          <w:szCs w:val="24"/>
          <w:lang w:val="pt-BR"/>
        </w:rPr>
      </w:pPr>
    </w:p>
    <w:p w:rsidR="001566F2" w:rsidRPr="001566F2" w:rsidRDefault="001566F2" w:rsidP="001566F2">
      <w:pPr>
        <w:pStyle w:val="Corpodetextook"/>
        <w:spacing w:line="240" w:lineRule="auto"/>
        <w:jc w:val="center"/>
        <w:rPr>
          <w:rFonts w:ascii="Times New Roman" w:hAnsi="Times New Roman"/>
          <w:b/>
          <w:color w:val="262626"/>
          <w:sz w:val="24"/>
        </w:rPr>
      </w:pPr>
      <w:proofErr w:type="spellStart"/>
      <w:r w:rsidRPr="001566F2">
        <w:rPr>
          <w:rFonts w:ascii="Times New Roman" w:hAnsi="Times New Roman"/>
          <w:b/>
          <w:color w:val="262626"/>
          <w:sz w:val="24"/>
        </w:rPr>
        <w:t>Ejemplos</w:t>
      </w:r>
      <w:proofErr w:type="spellEnd"/>
      <w:r w:rsidRPr="001566F2">
        <w:rPr>
          <w:rFonts w:ascii="Times New Roman" w:hAnsi="Times New Roman"/>
          <w:b/>
          <w:color w:val="262626"/>
          <w:sz w:val="24"/>
        </w:rPr>
        <w:t xml:space="preserve"> de </w:t>
      </w:r>
      <w:proofErr w:type="spellStart"/>
      <w:r w:rsidRPr="001566F2">
        <w:rPr>
          <w:rFonts w:ascii="Times New Roman" w:hAnsi="Times New Roman"/>
          <w:b/>
          <w:color w:val="262626"/>
          <w:sz w:val="24"/>
        </w:rPr>
        <w:t>referencias</w:t>
      </w:r>
      <w:proofErr w:type="spellEnd"/>
      <w:r w:rsidRPr="001566F2">
        <w:rPr>
          <w:rFonts w:ascii="Times New Roman" w:hAnsi="Times New Roman"/>
          <w:b/>
          <w:color w:val="262626"/>
          <w:sz w:val="24"/>
        </w:rPr>
        <w:t xml:space="preserve"> bibliográficas</w:t>
      </w:r>
    </w:p>
    <w:p w:rsidR="001566F2" w:rsidRPr="001566F2" w:rsidRDefault="001566F2" w:rsidP="001566F2">
      <w:pPr>
        <w:pStyle w:val="Corpodetextook"/>
        <w:spacing w:line="240" w:lineRule="auto"/>
        <w:jc w:val="center"/>
        <w:rPr>
          <w:rFonts w:ascii="Times New Roman" w:hAnsi="Times New Roman"/>
          <w:b/>
          <w:color w:val="262626"/>
          <w:sz w:val="24"/>
        </w:rPr>
      </w:pPr>
    </w:p>
    <w:p w:rsidR="001566F2" w:rsidRPr="001566F2" w:rsidRDefault="001566F2" w:rsidP="001566F2">
      <w:pPr>
        <w:pStyle w:val="Fontes"/>
        <w:spacing w:before="120" w:after="120"/>
        <w:rPr>
          <w:rFonts w:cs="Times New Roman"/>
          <w:b/>
          <w:sz w:val="24"/>
          <w:szCs w:val="24"/>
          <w:lang w:val="es-ES"/>
        </w:rPr>
      </w:pPr>
      <w:r w:rsidRPr="001566F2">
        <w:rPr>
          <w:rFonts w:cs="Times New Roman"/>
          <w:b/>
          <w:sz w:val="24"/>
          <w:szCs w:val="24"/>
          <w:lang w:val="es-ES"/>
        </w:rPr>
        <w:t>Libros con 1 autor</w:t>
      </w:r>
    </w:p>
    <w:p w:rsidR="001566F2" w:rsidRPr="001566F2" w:rsidRDefault="001566F2" w:rsidP="001566F2">
      <w:pPr>
        <w:pStyle w:val="Fontes"/>
        <w:spacing w:before="120" w:after="120"/>
        <w:rPr>
          <w:rFonts w:cs="Times New Roman"/>
          <w:sz w:val="24"/>
          <w:szCs w:val="24"/>
          <w:lang w:val="es-ES"/>
        </w:rPr>
      </w:pPr>
      <w:r w:rsidRPr="001566F2">
        <w:rPr>
          <w:rFonts w:cs="Times New Roman"/>
          <w:sz w:val="24"/>
          <w:szCs w:val="24"/>
          <w:lang w:val="es-ES"/>
        </w:rPr>
        <w:t xml:space="preserve">AUTOR. </w:t>
      </w:r>
      <w:r w:rsidRPr="001566F2">
        <w:rPr>
          <w:rFonts w:cs="Times New Roman"/>
          <w:b/>
          <w:sz w:val="24"/>
          <w:szCs w:val="24"/>
          <w:lang w:val="es-ES"/>
        </w:rPr>
        <w:t>Título</w:t>
      </w:r>
      <w:r w:rsidRPr="001566F2">
        <w:rPr>
          <w:rFonts w:cs="Times New Roman"/>
          <w:sz w:val="24"/>
          <w:szCs w:val="24"/>
          <w:lang w:val="es-ES"/>
        </w:rPr>
        <w:t xml:space="preserve">. Edición. Ciudad: Editorial, año. </w:t>
      </w:r>
    </w:p>
    <w:p w:rsidR="001566F2" w:rsidRPr="001566F2" w:rsidRDefault="001566F2" w:rsidP="001566F2">
      <w:pPr>
        <w:pStyle w:val="Fontes"/>
        <w:spacing w:before="120" w:after="120" w:line="240" w:lineRule="auto"/>
        <w:jc w:val="left"/>
        <w:rPr>
          <w:rFonts w:cs="Times New Roman"/>
          <w:sz w:val="24"/>
          <w:szCs w:val="24"/>
          <w:lang w:val="pt-BR"/>
        </w:rPr>
      </w:pPr>
      <w:r w:rsidRPr="001566F2">
        <w:rPr>
          <w:rFonts w:cs="Times New Roman"/>
          <w:sz w:val="24"/>
          <w:szCs w:val="24"/>
          <w:lang w:val="es-ES"/>
        </w:rPr>
        <w:t xml:space="preserve">WAINER, Samuel. </w:t>
      </w:r>
      <w:r w:rsidRPr="001566F2">
        <w:rPr>
          <w:rFonts w:cs="Times New Roman"/>
          <w:b/>
          <w:sz w:val="24"/>
          <w:szCs w:val="24"/>
          <w:lang w:val="pt-BR"/>
        </w:rPr>
        <w:t>Minha razão de viver</w:t>
      </w:r>
      <w:r w:rsidRPr="001566F2">
        <w:rPr>
          <w:rFonts w:cs="Times New Roman"/>
          <w:sz w:val="24"/>
          <w:szCs w:val="24"/>
          <w:lang w:val="pt-BR"/>
        </w:rPr>
        <w:t xml:space="preserve">: memórias de um repórter. 11. ed. Rio de Janeiro: Record, 1988. </w:t>
      </w:r>
    </w:p>
    <w:p w:rsidR="001566F2" w:rsidRPr="001566F2" w:rsidRDefault="001566F2" w:rsidP="001566F2">
      <w:pPr>
        <w:pStyle w:val="Fontes"/>
        <w:spacing w:before="120" w:after="120" w:line="240" w:lineRule="auto"/>
        <w:rPr>
          <w:rFonts w:cs="Times New Roman"/>
          <w:sz w:val="24"/>
          <w:szCs w:val="24"/>
          <w:lang w:val="pt-BR"/>
        </w:rPr>
      </w:pPr>
    </w:p>
    <w:p w:rsidR="001566F2" w:rsidRPr="001566F2" w:rsidRDefault="001566F2" w:rsidP="001566F2">
      <w:pPr>
        <w:pStyle w:val="Fontes"/>
        <w:spacing w:before="120" w:after="120"/>
        <w:rPr>
          <w:rFonts w:cs="Times New Roman"/>
          <w:sz w:val="24"/>
          <w:szCs w:val="24"/>
          <w:lang w:val="es-ES"/>
        </w:rPr>
      </w:pPr>
      <w:r w:rsidRPr="001566F2">
        <w:rPr>
          <w:rFonts w:cs="Times New Roman"/>
          <w:sz w:val="24"/>
          <w:szCs w:val="24"/>
          <w:lang w:val="es-ES"/>
        </w:rPr>
        <w:t>*En libros con título y subtítulo, utilice negrita solo en el título.</w:t>
      </w:r>
    </w:p>
    <w:p w:rsidR="001566F2" w:rsidRPr="001566F2" w:rsidRDefault="001566F2" w:rsidP="001566F2">
      <w:pPr>
        <w:pStyle w:val="Fontes"/>
        <w:spacing w:before="120" w:after="120"/>
        <w:rPr>
          <w:rFonts w:cs="Times New Roman"/>
          <w:sz w:val="24"/>
          <w:szCs w:val="24"/>
          <w:lang w:val="es-ES"/>
        </w:rPr>
      </w:pPr>
    </w:p>
    <w:p w:rsidR="001566F2" w:rsidRPr="001566F2" w:rsidRDefault="001566F2" w:rsidP="001566F2">
      <w:pPr>
        <w:pStyle w:val="Fontes"/>
        <w:spacing w:before="120" w:after="120"/>
        <w:rPr>
          <w:rFonts w:cs="Times New Roman"/>
          <w:b/>
          <w:sz w:val="24"/>
          <w:szCs w:val="24"/>
          <w:lang w:val="es-ES"/>
        </w:rPr>
      </w:pPr>
      <w:r w:rsidRPr="001566F2">
        <w:rPr>
          <w:rFonts w:cs="Times New Roman"/>
          <w:b/>
          <w:sz w:val="24"/>
          <w:szCs w:val="24"/>
          <w:lang w:val="es-ES"/>
        </w:rPr>
        <w:t>Libros con 2 autores</w:t>
      </w:r>
    </w:p>
    <w:p w:rsidR="001566F2" w:rsidRPr="001566F2" w:rsidRDefault="001566F2" w:rsidP="001566F2">
      <w:pPr>
        <w:pStyle w:val="Fontes"/>
        <w:spacing w:before="120" w:after="120"/>
        <w:rPr>
          <w:rFonts w:cs="Times New Roman"/>
          <w:sz w:val="24"/>
          <w:szCs w:val="24"/>
          <w:lang w:val="es-ES"/>
        </w:rPr>
      </w:pPr>
      <w:r w:rsidRPr="001566F2">
        <w:rPr>
          <w:rFonts w:cs="Times New Roman"/>
          <w:sz w:val="24"/>
          <w:szCs w:val="24"/>
          <w:lang w:val="es-ES"/>
        </w:rPr>
        <w:t xml:space="preserve">AUTORES separados por punto y coma. </w:t>
      </w:r>
      <w:r w:rsidRPr="001566F2">
        <w:rPr>
          <w:rFonts w:cs="Times New Roman"/>
          <w:b/>
          <w:sz w:val="24"/>
          <w:szCs w:val="24"/>
          <w:lang w:val="es-ES"/>
        </w:rPr>
        <w:t>Título</w:t>
      </w:r>
      <w:r w:rsidRPr="001566F2">
        <w:rPr>
          <w:rFonts w:cs="Times New Roman"/>
          <w:sz w:val="24"/>
          <w:szCs w:val="24"/>
          <w:lang w:val="es-ES"/>
        </w:rPr>
        <w:t xml:space="preserve">. Edición. Ciudad: Editorial, año. </w:t>
      </w:r>
    </w:p>
    <w:p w:rsidR="001566F2" w:rsidRDefault="001566F2" w:rsidP="001566F2">
      <w:pPr>
        <w:pStyle w:val="Fontes"/>
        <w:spacing w:before="120" w:after="120" w:line="240" w:lineRule="auto"/>
        <w:jc w:val="left"/>
        <w:rPr>
          <w:rFonts w:cs="Times New Roman"/>
          <w:sz w:val="24"/>
          <w:szCs w:val="24"/>
          <w:lang w:val="pt-BR"/>
        </w:rPr>
      </w:pPr>
    </w:p>
    <w:p w:rsidR="001566F2" w:rsidRPr="001566F2" w:rsidRDefault="001566F2" w:rsidP="001566F2">
      <w:pPr>
        <w:pStyle w:val="Fontes"/>
        <w:spacing w:before="120" w:after="120" w:line="240" w:lineRule="auto"/>
        <w:jc w:val="left"/>
        <w:rPr>
          <w:rFonts w:cs="Times New Roman"/>
          <w:sz w:val="24"/>
          <w:szCs w:val="24"/>
          <w:lang w:val="es-ES"/>
        </w:rPr>
      </w:pPr>
      <w:r w:rsidRPr="001566F2">
        <w:rPr>
          <w:rFonts w:cs="Times New Roman"/>
          <w:sz w:val="24"/>
          <w:szCs w:val="24"/>
          <w:lang w:val="pt-BR"/>
        </w:rPr>
        <w:t xml:space="preserve">FRANÇA, </w:t>
      </w:r>
      <w:proofErr w:type="spellStart"/>
      <w:r w:rsidRPr="001566F2">
        <w:rPr>
          <w:rFonts w:cs="Times New Roman"/>
          <w:sz w:val="24"/>
          <w:szCs w:val="24"/>
          <w:lang w:val="pt-BR"/>
        </w:rPr>
        <w:t>Junia</w:t>
      </w:r>
      <w:proofErr w:type="spellEnd"/>
      <w:r w:rsidRPr="001566F2">
        <w:rPr>
          <w:rFonts w:cs="Times New Roman"/>
          <w:sz w:val="24"/>
          <w:szCs w:val="24"/>
          <w:lang w:val="pt-BR"/>
        </w:rPr>
        <w:t xml:space="preserve"> Lessa; VASCONCELLOS, Ana Cristina de. </w:t>
      </w:r>
      <w:r w:rsidRPr="001566F2">
        <w:rPr>
          <w:rFonts w:cs="Times New Roman"/>
          <w:b/>
          <w:sz w:val="24"/>
          <w:szCs w:val="24"/>
          <w:lang w:val="pt-BR"/>
        </w:rPr>
        <w:t>Manual para normalização de publicações técnico-científicas</w:t>
      </w:r>
      <w:r w:rsidRPr="001566F2">
        <w:rPr>
          <w:rFonts w:cs="Times New Roman"/>
          <w:sz w:val="24"/>
          <w:szCs w:val="24"/>
          <w:lang w:val="pt-BR"/>
        </w:rPr>
        <w:t xml:space="preserve">. </w:t>
      </w:r>
      <w:r w:rsidRPr="001566F2">
        <w:rPr>
          <w:rFonts w:cs="Times New Roman"/>
          <w:sz w:val="24"/>
          <w:szCs w:val="24"/>
          <w:lang w:val="es-ES"/>
        </w:rPr>
        <w:t xml:space="preserve">7. ed. Belo Horizonte: Ed. UFMG, 2004. </w:t>
      </w:r>
    </w:p>
    <w:p w:rsidR="001566F2" w:rsidRPr="001566F2" w:rsidRDefault="001566F2" w:rsidP="001566F2">
      <w:pPr>
        <w:pStyle w:val="Fontes"/>
        <w:spacing w:before="120" w:after="120"/>
        <w:rPr>
          <w:rFonts w:cs="Times New Roman"/>
          <w:sz w:val="24"/>
          <w:szCs w:val="24"/>
          <w:lang w:val="es-ES"/>
        </w:rPr>
      </w:pPr>
    </w:p>
    <w:p w:rsidR="001566F2" w:rsidRPr="001566F2" w:rsidRDefault="001566F2" w:rsidP="001566F2">
      <w:pPr>
        <w:pStyle w:val="Fontes"/>
        <w:spacing w:before="120" w:after="120"/>
        <w:rPr>
          <w:rFonts w:cs="Times New Roman"/>
          <w:b/>
          <w:sz w:val="24"/>
          <w:szCs w:val="24"/>
          <w:lang w:val="es-ES"/>
        </w:rPr>
      </w:pPr>
      <w:r w:rsidRPr="001566F2">
        <w:rPr>
          <w:rFonts w:cs="Times New Roman"/>
          <w:b/>
          <w:sz w:val="24"/>
          <w:szCs w:val="24"/>
          <w:lang w:val="es-ES"/>
        </w:rPr>
        <w:t>Libros con 3 autores</w:t>
      </w:r>
    </w:p>
    <w:p w:rsidR="001566F2" w:rsidRPr="001566F2" w:rsidRDefault="001566F2" w:rsidP="001566F2">
      <w:pPr>
        <w:pStyle w:val="Fontes"/>
        <w:spacing w:before="120" w:after="120"/>
        <w:rPr>
          <w:rFonts w:cs="Times New Roman"/>
          <w:sz w:val="24"/>
          <w:szCs w:val="24"/>
        </w:rPr>
      </w:pPr>
      <w:r w:rsidRPr="001566F2">
        <w:rPr>
          <w:rFonts w:cs="Times New Roman"/>
          <w:sz w:val="24"/>
          <w:szCs w:val="24"/>
          <w:lang w:val="es-ES"/>
        </w:rPr>
        <w:t xml:space="preserve">Comenzar por los tres autores, separados por punto y coma. </w:t>
      </w:r>
      <w:proofErr w:type="spellStart"/>
      <w:r w:rsidRPr="001566F2">
        <w:rPr>
          <w:rFonts w:cs="Times New Roman"/>
          <w:b/>
          <w:sz w:val="24"/>
          <w:szCs w:val="24"/>
        </w:rPr>
        <w:t>Título</w:t>
      </w:r>
      <w:proofErr w:type="spellEnd"/>
      <w:r w:rsidRPr="001566F2">
        <w:rPr>
          <w:rFonts w:cs="Times New Roman"/>
          <w:sz w:val="24"/>
          <w:szCs w:val="24"/>
        </w:rPr>
        <w:t xml:space="preserve">. Ciudad: Editorial, </w:t>
      </w:r>
      <w:proofErr w:type="spellStart"/>
      <w:r w:rsidRPr="001566F2">
        <w:rPr>
          <w:rFonts w:cs="Times New Roman"/>
          <w:sz w:val="24"/>
          <w:szCs w:val="24"/>
        </w:rPr>
        <w:t>año</w:t>
      </w:r>
      <w:proofErr w:type="spellEnd"/>
      <w:r w:rsidRPr="001566F2">
        <w:rPr>
          <w:rFonts w:cs="Times New Roman"/>
          <w:sz w:val="24"/>
          <w:szCs w:val="24"/>
        </w:rPr>
        <w:t xml:space="preserve">. </w:t>
      </w:r>
    </w:p>
    <w:p w:rsidR="001566F2" w:rsidRPr="001566F2" w:rsidRDefault="001566F2" w:rsidP="001566F2">
      <w:pPr>
        <w:pStyle w:val="Fontes"/>
        <w:spacing w:before="120" w:after="120" w:line="240" w:lineRule="auto"/>
        <w:jc w:val="left"/>
        <w:rPr>
          <w:rFonts w:cs="Times New Roman"/>
          <w:sz w:val="24"/>
          <w:szCs w:val="24"/>
          <w:lang w:val="es-ES"/>
        </w:rPr>
      </w:pPr>
      <w:r w:rsidRPr="001566F2">
        <w:rPr>
          <w:rFonts w:cs="Times New Roman"/>
          <w:sz w:val="24"/>
          <w:szCs w:val="24"/>
        </w:rPr>
        <w:t xml:space="preserve">CUTLIP, Scott M.; CENTER, Allen H.; BROOM, Glen M. </w:t>
      </w:r>
      <w:r w:rsidRPr="001566F2">
        <w:rPr>
          <w:rFonts w:cs="Times New Roman"/>
          <w:b/>
          <w:sz w:val="24"/>
          <w:szCs w:val="24"/>
        </w:rPr>
        <w:t>Effective public relations</w:t>
      </w:r>
      <w:r w:rsidRPr="001566F2">
        <w:rPr>
          <w:rFonts w:cs="Times New Roman"/>
          <w:sz w:val="24"/>
          <w:szCs w:val="24"/>
        </w:rPr>
        <w:t xml:space="preserve">. </w:t>
      </w:r>
      <w:r w:rsidRPr="001566F2">
        <w:rPr>
          <w:rFonts w:cs="Times New Roman"/>
          <w:sz w:val="24"/>
          <w:szCs w:val="24"/>
          <w:lang w:val="es-ES"/>
        </w:rPr>
        <w:t xml:space="preserve">6. ed. </w:t>
      </w:r>
      <w:proofErr w:type="spellStart"/>
      <w:r w:rsidRPr="001566F2">
        <w:rPr>
          <w:rFonts w:cs="Times New Roman"/>
          <w:sz w:val="24"/>
          <w:szCs w:val="24"/>
          <w:lang w:val="es-ES"/>
        </w:rPr>
        <w:t>EnglewoodCliffs</w:t>
      </w:r>
      <w:proofErr w:type="spellEnd"/>
      <w:r w:rsidRPr="001566F2">
        <w:rPr>
          <w:rFonts w:cs="Times New Roman"/>
          <w:sz w:val="24"/>
          <w:szCs w:val="24"/>
          <w:lang w:val="es-ES"/>
        </w:rPr>
        <w:t>: Prentice-Hall, 1985.</w:t>
      </w:r>
    </w:p>
    <w:p w:rsidR="001566F2" w:rsidRPr="001566F2" w:rsidRDefault="001566F2" w:rsidP="001566F2">
      <w:pPr>
        <w:pStyle w:val="Fontes"/>
        <w:spacing w:before="120" w:after="120"/>
        <w:rPr>
          <w:rFonts w:cs="Times New Roman"/>
          <w:sz w:val="24"/>
          <w:szCs w:val="24"/>
          <w:lang w:val="es-ES"/>
        </w:rPr>
      </w:pPr>
    </w:p>
    <w:p w:rsidR="00AD3BFC" w:rsidRDefault="00AD3BFC">
      <w:pPr>
        <w:tabs>
          <w:tab w:val="clear" w:pos="709"/>
        </w:tabs>
        <w:spacing w:before="0" w:after="0" w:line="240" w:lineRule="auto"/>
        <w:contextualSpacing w:val="0"/>
        <w:jc w:val="left"/>
        <w:rPr>
          <w:b/>
          <w:szCs w:val="24"/>
          <w:lang w:val="es-ES"/>
        </w:rPr>
      </w:pPr>
      <w:r>
        <w:rPr>
          <w:b/>
          <w:szCs w:val="24"/>
          <w:lang w:val="es-ES"/>
        </w:rPr>
        <w:br w:type="page"/>
      </w:r>
    </w:p>
    <w:p w:rsidR="001566F2" w:rsidRPr="001566F2" w:rsidRDefault="001566F2" w:rsidP="001566F2">
      <w:pPr>
        <w:pStyle w:val="Fontes"/>
        <w:spacing w:before="120" w:after="120"/>
        <w:rPr>
          <w:rFonts w:cs="Times New Roman"/>
          <w:b/>
          <w:sz w:val="24"/>
          <w:szCs w:val="24"/>
          <w:lang w:val="es-ES"/>
        </w:rPr>
      </w:pPr>
      <w:r w:rsidRPr="001566F2">
        <w:rPr>
          <w:rFonts w:cs="Times New Roman"/>
          <w:b/>
          <w:sz w:val="24"/>
          <w:szCs w:val="24"/>
          <w:lang w:val="es-ES"/>
        </w:rPr>
        <w:t>Libros con más de 3 autores</w:t>
      </w:r>
    </w:p>
    <w:p w:rsidR="001566F2" w:rsidRPr="001566F2" w:rsidRDefault="001566F2" w:rsidP="001566F2">
      <w:pPr>
        <w:pStyle w:val="Fontes"/>
        <w:spacing w:before="120" w:after="120"/>
        <w:rPr>
          <w:rFonts w:cs="Times New Roman"/>
          <w:sz w:val="24"/>
          <w:szCs w:val="24"/>
          <w:lang w:val="es-ES"/>
        </w:rPr>
      </w:pPr>
      <w:r w:rsidRPr="001566F2">
        <w:rPr>
          <w:rFonts w:cs="Times New Roman"/>
          <w:sz w:val="24"/>
          <w:szCs w:val="24"/>
          <w:lang w:val="es-ES"/>
        </w:rPr>
        <w:t xml:space="preserve">Es recomendable indicar todos los nombres de los autores, sin embargo, </w:t>
      </w:r>
      <w:proofErr w:type="gramStart"/>
      <w:r w:rsidRPr="001566F2">
        <w:rPr>
          <w:rFonts w:cs="Times New Roman"/>
          <w:sz w:val="24"/>
          <w:szCs w:val="24"/>
          <w:lang w:val="es-ES"/>
        </w:rPr>
        <w:t>a</w:t>
      </w:r>
      <w:proofErr w:type="gramEnd"/>
      <w:r w:rsidRPr="001566F2">
        <w:rPr>
          <w:rFonts w:cs="Times New Roman"/>
          <w:sz w:val="24"/>
          <w:szCs w:val="24"/>
          <w:lang w:val="es-ES"/>
        </w:rPr>
        <w:t xml:space="preserve"> partir de cuatro autores es permitido indicar apenas el primero, seguido de la siguiente expresión</w:t>
      </w:r>
      <w:r w:rsidRPr="001566F2">
        <w:rPr>
          <w:rFonts w:cs="Times New Roman"/>
          <w:i/>
          <w:sz w:val="24"/>
          <w:szCs w:val="24"/>
          <w:lang w:val="es-ES"/>
        </w:rPr>
        <w:t xml:space="preserve"> et al</w:t>
      </w:r>
      <w:r w:rsidRPr="001566F2">
        <w:rPr>
          <w:rFonts w:cs="Times New Roman"/>
          <w:sz w:val="24"/>
          <w:szCs w:val="24"/>
          <w:lang w:val="es-ES"/>
        </w:rPr>
        <w:t xml:space="preserve">.: </w:t>
      </w:r>
      <w:r w:rsidRPr="001566F2">
        <w:rPr>
          <w:rFonts w:cs="Times New Roman"/>
          <w:b/>
          <w:sz w:val="24"/>
          <w:szCs w:val="24"/>
          <w:lang w:val="es-ES"/>
        </w:rPr>
        <w:t>Título</w:t>
      </w:r>
      <w:r w:rsidRPr="001566F2">
        <w:rPr>
          <w:rFonts w:cs="Times New Roman"/>
          <w:sz w:val="24"/>
          <w:szCs w:val="24"/>
          <w:lang w:val="es-ES"/>
        </w:rPr>
        <w:t xml:space="preserve">. Ciudad: Editorial, año. </w:t>
      </w:r>
    </w:p>
    <w:p w:rsidR="001566F2" w:rsidRDefault="001566F2" w:rsidP="001566F2">
      <w:pPr>
        <w:pStyle w:val="Fontes"/>
        <w:spacing w:before="120" w:after="120" w:line="240" w:lineRule="auto"/>
        <w:jc w:val="left"/>
        <w:rPr>
          <w:rFonts w:cs="Times New Roman"/>
          <w:sz w:val="24"/>
          <w:szCs w:val="24"/>
          <w:lang w:val="es-ES"/>
        </w:rPr>
      </w:pPr>
    </w:p>
    <w:p w:rsidR="001566F2" w:rsidRPr="001566F2" w:rsidRDefault="001566F2" w:rsidP="001566F2">
      <w:pPr>
        <w:pStyle w:val="Fontes"/>
        <w:spacing w:before="120" w:after="120" w:line="240" w:lineRule="auto"/>
        <w:jc w:val="left"/>
        <w:rPr>
          <w:rFonts w:cs="Times New Roman"/>
          <w:sz w:val="24"/>
          <w:szCs w:val="24"/>
          <w:lang w:val="es-ES"/>
        </w:rPr>
      </w:pPr>
      <w:r w:rsidRPr="001566F2">
        <w:rPr>
          <w:rFonts w:cs="Times New Roman"/>
          <w:sz w:val="24"/>
          <w:szCs w:val="24"/>
          <w:lang w:val="es-ES"/>
        </w:rPr>
        <w:t xml:space="preserve">FRANÇA, </w:t>
      </w:r>
      <w:proofErr w:type="spellStart"/>
      <w:r w:rsidRPr="001566F2">
        <w:rPr>
          <w:rFonts w:cs="Times New Roman"/>
          <w:sz w:val="24"/>
          <w:szCs w:val="24"/>
          <w:lang w:val="es-ES"/>
        </w:rPr>
        <w:t>Júnia</w:t>
      </w:r>
      <w:proofErr w:type="spellEnd"/>
      <w:r w:rsidRPr="001566F2">
        <w:rPr>
          <w:rFonts w:cs="Times New Roman"/>
          <w:sz w:val="24"/>
          <w:szCs w:val="24"/>
          <w:lang w:val="es-ES"/>
        </w:rPr>
        <w:t xml:space="preserve"> </w:t>
      </w:r>
      <w:proofErr w:type="spellStart"/>
      <w:r w:rsidRPr="001566F2">
        <w:rPr>
          <w:rFonts w:cs="Times New Roman"/>
          <w:sz w:val="24"/>
          <w:szCs w:val="24"/>
          <w:lang w:val="es-ES"/>
        </w:rPr>
        <w:t>Lessa</w:t>
      </w:r>
      <w:proofErr w:type="spellEnd"/>
      <w:r w:rsidRPr="001566F2">
        <w:rPr>
          <w:rFonts w:cs="Times New Roman"/>
          <w:sz w:val="24"/>
          <w:szCs w:val="24"/>
          <w:lang w:val="es-ES"/>
        </w:rPr>
        <w:t xml:space="preserve"> </w:t>
      </w:r>
      <w:r w:rsidRPr="001566F2">
        <w:rPr>
          <w:rFonts w:cs="Times New Roman"/>
          <w:i/>
          <w:sz w:val="24"/>
          <w:szCs w:val="24"/>
          <w:lang w:val="es-ES"/>
        </w:rPr>
        <w:t>et al</w:t>
      </w:r>
      <w:r w:rsidRPr="001566F2">
        <w:rPr>
          <w:rFonts w:cs="Times New Roman"/>
          <w:sz w:val="24"/>
          <w:szCs w:val="24"/>
          <w:lang w:val="es-ES"/>
        </w:rPr>
        <w:t xml:space="preserve">. </w:t>
      </w:r>
      <w:r w:rsidRPr="001566F2">
        <w:rPr>
          <w:rFonts w:cs="Times New Roman"/>
          <w:b/>
          <w:sz w:val="24"/>
          <w:szCs w:val="24"/>
          <w:lang w:val="es-ES"/>
        </w:rPr>
        <w:t xml:space="preserve">Manual para </w:t>
      </w:r>
      <w:proofErr w:type="spellStart"/>
      <w:r w:rsidRPr="001566F2">
        <w:rPr>
          <w:rFonts w:cs="Times New Roman"/>
          <w:b/>
          <w:sz w:val="24"/>
          <w:szCs w:val="24"/>
          <w:lang w:val="es-ES"/>
        </w:rPr>
        <w:t>normalização</w:t>
      </w:r>
      <w:proofErr w:type="spellEnd"/>
      <w:r w:rsidRPr="001566F2">
        <w:rPr>
          <w:rFonts w:cs="Times New Roman"/>
          <w:b/>
          <w:sz w:val="24"/>
          <w:szCs w:val="24"/>
          <w:lang w:val="es-ES"/>
        </w:rPr>
        <w:t xml:space="preserve"> de </w:t>
      </w:r>
      <w:proofErr w:type="spellStart"/>
      <w:r w:rsidRPr="001566F2">
        <w:rPr>
          <w:rFonts w:cs="Times New Roman"/>
          <w:b/>
          <w:sz w:val="24"/>
          <w:szCs w:val="24"/>
          <w:lang w:val="es-ES"/>
        </w:rPr>
        <w:t>publicações</w:t>
      </w:r>
      <w:proofErr w:type="spellEnd"/>
      <w:r w:rsidRPr="001566F2">
        <w:rPr>
          <w:rFonts w:cs="Times New Roman"/>
          <w:b/>
          <w:sz w:val="24"/>
          <w:szCs w:val="24"/>
          <w:lang w:val="es-ES"/>
        </w:rPr>
        <w:t xml:space="preserve"> técnico-científicas</w:t>
      </w:r>
      <w:r w:rsidRPr="001566F2">
        <w:rPr>
          <w:rFonts w:cs="Times New Roman"/>
          <w:sz w:val="24"/>
          <w:szCs w:val="24"/>
          <w:lang w:val="es-ES"/>
        </w:rPr>
        <w:t xml:space="preserve">. Belo Horizonte: Ed. UFMG, 1990. </w:t>
      </w:r>
    </w:p>
    <w:p w:rsidR="001566F2" w:rsidRPr="001566F2" w:rsidRDefault="001566F2" w:rsidP="001566F2">
      <w:pPr>
        <w:pStyle w:val="Fontes"/>
        <w:spacing w:before="120" w:after="120"/>
        <w:rPr>
          <w:rFonts w:cs="Times New Roman"/>
          <w:sz w:val="24"/>
          <w:szCs w:val="24"/>
          <w:lang w:val="es-ES"/>
        </w:rPr>
      </w:pPr>
    </w:p>
    <w:p w:rsidR="001566F2" w:rsidRPr="001566F2" w:rsidRDefault="001566F2" w:rsidP="00E96F99">
      <w:pPr>
        <w:pStyle w:val="Fontes"/>
        <w:keepNext/>
        <w:spacing w:before="120" w:after="120"/>
        <w:rPr>
          <w:rFonts w:cs="Times New Roman"/>
          <w:b/>
          <w:sz w:val="24"/>
          <w:szCs w:val="24"/>
          <w:lang w:val="es-ES"/>
        </w:rPr>
      </w:pPr>
      <w:r w:rsidRPr="001566F2">
        <w:rPr>
          <w:rFonts w:cs="Times New Roman"/>
          <w:b/>
          <w:sz w:val="24"/>
          <w:szCs w:val="24"/>
          <w:lang w:val="es-ES"/>
        </w:rPr>
        <w:t>Libros con organizadores, coordinadores</w:t>
      </w:r>
    </w:p>
    <w:p w:rsidR="001566F2" w:rsidRPr="001566F2" w:rsidRDefault="001566F2" w:rsidP="00E96F99">
      <w:pPr>
        <w:pStyle w:val="Fontes"/>
        <w:keepNext/>
        <w:rPr>
          <w:rFonts w:cs="Times New Roman"/>
          <w:sz w:val="24"/>
          <w:szCs w:val="24"/>
          <w:lang w:val="es-ES"/>
        </w:rPr>
      </w:pPr>
      <w:r w:rsidRPr="001566F2">
        <w:rPr>
          <w:rFonts w:cs="Times New Roman"/>
          <w:sz w:val="24"/>
          <w:szCs w:val="24"/>
          <w:lang w:val="es-ES"/>
        </w:rPr>
        <w:t>Utilice la designación (</w:t>
      </w:r>
      <w:proofErr w:type="spellStart"/>
      <w:r w:rsidRPr="001566F2">
        <w:rPr>
          <w:rFonts w:cs="Times New Roman"/>
          <w:sz w:val="24"/>
          <w:szCs w:val="24"/>
          <w:lang w:val="es-ES"/>
        </w:rPr>
        <w:t>org</w:t>
      </w:r>
      <w:proofErr w:type="spellEnd"/>
      <w:r w:rsidRPr="001566F2">
        <w:rPr>
          <w:rFonts w:cs="Times New Roman"/>
          <w:sz w:val="24"/>
          <w:szCs w:val="24"/>
          <w:lang w:val="es-ES"/>
        </w:rPr>
        <w:t>.), y (coord.) entre otras abreviaciones que indiquen el tipo de responsabilidad con la obra: (ed.) y (</w:t>
      </w:r>
      <w:proofErr w:type="spellStart"/>
      <w:r w:rsidRPr="001566F2">
        <w:rPr>
          <w:rFonts w:cs="Times New Roman"/>
          <w:sz w:val="24"/>
          <w:szCs w:val="24"/>
          <w:lang w:val="es-ES"/>
        </w:rPr>
        <w:t>comp.</w:t>
      </w:r>
      <w:proofErr w:type="spellEnd"/>
      <w:r w:rsidRPr="001566F2">
        <w:rPr>
          <w:rFonts w:cs="Times New Roman"/>
          <w:sz w:val="24"/>
          <w:szCs w:val="24"/>
          <w:lang w:val="es-ES"/>
        </w:rPr>
        <w:t>).</w:t>
      </w:r>
    </w:p>
    <w:p w:rsidR="001566F2" w:rsidRDefault="001566F2" w:rsidP="001566F2">
      <w:pPr>
        <w:pStyle w:val="Fontes"/>
        <w:spacing w:before="120" w:after="120"/>
        <w:rPr>
          <w:rFonts w:cs="Times New Roman"/>
          <w:sz w:val="24"/>
          <w:szCs w:val="24"/>
          <w:lang w:val="pt-BR"/>
        </w:rPr>
      </w:pPr>
    </w:p>
    <w:p w:rsidR="001566F2" w:rsidRPr="001566F2" w:rsidRDefault="001566F2" w:rsidP="001566F2">
      <w:pPr>
        <w:pStyle w:val="Fontes"/>
        <w:spacing w:before="120" w:after="120" w:line="240" w:lineRule="auto"/>
        <w:rPr>
          <w:rFonts w:cs="Times New Roman"/>
          <w:sz w:val="24"/>
          <w:szCs w:val="24"/>
          <w:lang w:val="es-ES"/>
        </w:rPr>
      </w:pPr>
      <w:r w:rsidRPr="001566F2">
        <w:rPr>
          <w:rFonts w:cs="Times New Roman"/>
          <w:sz w:val="24"/>
          <w:szCs w:val="24"/>
          <w:lang w:val="pt-BR"/>
        </w:rPr>
        <w:t xml:space="preserve">ORGANIZADOR o COORDINADOR, etc. (nota) </w:t>
      </w:r>
      <w:r w:rsidRPr="001566F2">
        <w:rPr>
          <w:rFonts w:cs="Times New Roman"/>
          <w:b/>
          <w:sz w:val="24"/>
          <w:szCs w:val="24"/>
          <w:lang w:val="pt-BR"/>
        </w:rPr>
        <w:t>Título</w:t>
      </w:r>
      <w:r w:rsidRPr="001566F2">
        <w:rPr>
          <w:rFonts w:cs="Times New Roman"/>
          <w:sz w:val="24"/>
          <w:szCs w:val="24"/>
          <w:lang w:val="pt-BR"/>
        </w:rPr>
        <w:t xml:space="preserve">. </w:t>
      </w:r>
      <w:r w:rsidRPr="001566F2">
        <w:rPr>
          <w:rFonts w:cs="Times New Roman"/>
          <w:sz w:val="24"/>
          <w:szCs w:val="24"/>
          <w:lang w:val="es-ES"/>
        </w:rPr>
        <w:t xml:space="preserve">Ciudad: Editorial, año. </w:t>
      </w:r>
    </w:p>
    <w:p w:rsidR="00E96F99" w:rsidRDefault="001566F2" w:rsidP="00E96F99">
      <w:pPr>
        <w:pStyle w:val="Fontes"/>
        <w:spacing w:before="120" w:after="120" w:line="240" w:lineRule="auto"/>
        <w:jc w:val="left"/>
        <w:rPr>
          <w:rFonts w:cs="Times New Roman"/>
          <w:sz w:val="24"/>
          <w:szCs w:val="24"/>
          <w:lang w:val="pt-BR"/>
        </w:rPr>
      </w:pPr>
      <w:r w:rsidRPr="001566F2">
        <w:rPr>
          <w:rFonts w:cs="Times New Roman"/>
          <w:sz w:val="24"/>
          <w:szCs w:val="24"/>
          <w:lang w:val="es-ES"/>
        </w:rPr>
        <w:t>MELO, José Marques de (</w:t>
      </w:r>
      <w:proofErr w:type="spellStart"/>
      <w:r w:rsidRPr="001566F2">
        <w:rPr>
          <w:rFonts w:cs="Times New Roman"/>
          <w:sz w:val="24"/>
          <w:szCs w:val="24"/>
          <w:lang w:val="es-ES"/>
        </w:rPr>
        <w:t>org</w:t>
      </w:r>
      <w:proofErr w:type="spellEnd"/>
      <w:r w:rsidRPr="001566F2">
        <w:rPr>
          <w:rFonts w:cs="Times New Roman"/>
          <w:sz w:val="24"/>
          <w:szCs w:val="24"/>
          <w:lang w:val="es-ES"/>
        </w:rPr>
        <w:t xml:space="preserve">.). </w:t>
      </w:r>
      <w:r w:rsidRPr="001566F2">
        <w:rPr>
          <w:rFonts w:cs="Times New Roman"/>
          <w:b/>
          <w:sz w:val="24"/>
          <w:szCs w:val="24"/>
          <w:lang w:val="pt-BR"/>
        </w:rPr>
        <w:t>Comunicação comparada</w:t>
      </w:r>
      <w:r w:rsidRPr="001566F2">
        <w:rPr>
          <w:rFonts w:cs="Times New Roman"/>
          <w:sz w:val="24"/>
          <w:szCs w:val="24"/>
          <w:lang w:val="pt-BR"/>
        </w:rPr>
        <w:t>: Brasil/</w:t>
      </w:r>
      <w:proofErr w:type="spellStart"/>
      <w:r w:rsidRPr="001566F2">
        <w:rPr>
          <w:rFonts w:cs="Times New Roman"/>
          <w:sz w:val="24"/>
          <w:szCs w:val="24"/>
          <w:lang w:val="pt-BR"/>
        </w:rPr>
        <w:t>España</w:t>
      </w:r>
      <w:proofErr w:type="spellEnd"/>
      <w:r w:rsidRPr="001566F2">
        <w:rPr>
          <w:rFonts w:cs="Times New Roman"/>
          <w:sz w:val="24"/>
          <w:szCs w:val="24"/>
          <w:lang w:val="pt-BR"/>
        </w:rPr>
        <w:t xml:space="preserve">. São Paulo: Loyola, 1990. </w:t>
      </w:r>
    </w:p>
    <w:p w:rsidR="00E96F99" w:rsidRDefault="00E96F99" w:rsidP="007D2D61">
      <w:pPr>
        <w:pStyle w:val="Fontes"/>
        <w:spacing w:before="120" w:after="120"/>
        <w:jc w:val="left"/>
        <w:rPr>
          <w:rFonts w:cs="Times New Roman"/>
          <w:sz w:val="24"/>
          <w:szCs w:val="24"/>
          <w:lang w:val="pt-BR"/>
        </w:rPr>
      </w:pPr>
    </w:p>
    <w:p w:rsidR="001566F2" w:rsidRPr="001566F2" w:rsidRDefault="001566F2" w:rsidP="00E96F99">
      <w:pPr>
        <w:pStyle w:val="Fontes"/>
        <w:spacing w:before="120" w:after="120" w:line="240" w:lineRule="auto"/>
        <w:contextualSpacing w:val="0"/>
        <w:jc w:val="left"/>
        <w:rPr>
          <w:rFonts w:cs="Times New Roman"/>
          <w:b/>
          <w:sz w:val="24"/>
          <w:szCs w:val="24"/>
          <w:lang w:val="es-ES"/>
        </w:rPr>
      </w:pPr>
      <w:r w:rsidRPr="001566F2">
        <w:rPr>
          <w:rFonts w:cs="Times New Roman"/>
          <w:b/>
          <w:sz w:val="24"/>
          <w:szCs w:val="24"/>
          <w:lang w:val="es-ES"/>
        </w:rPr>
        <w:t>Fragmentos de libros con autoría propia</w:t>
      </w:r>
    </w:p>
    <w:p w:rsidR="001566F2" w:rsidRPr="001566F2" w:rsidRDefault="001566F2" w:rsidP="001566F2">
      <w:pPr>
        <w:pStyle w:val="Fontes"/>
        <w:spacing w:before="120" w:after="120"/>
        <w:contextualSpacing w:val="0"/>
        <w:rPr>
          <w:rFonts w:cs="Times New Roman"/>
          <w:sz w:val="24"/>
          <w:szCs w:val="24"/>
          <w:lang w:val="es-ES"/>
        </w:rPr>
      </w:pPr>
      <w:r w:rsidRPr="001566F2">
        <w:rPr>
          <w:rFonts w:cs="Times New Roman"/>
          <w:sz w:val="24"/>
          <w:szCs w:val="24"/>
          <w:lang w:val="es-ES"/>
        </w:rPr>
        <w:t>AUTOR del fragmento al que se hace referencia. Título del fragmento al que se hace referencia. Referencia de la publicación completa precedida de In: Localización del fragmento al que se hace referencia.</w:t>
      </w:r>
    </w:p>
    <w:p w:rsidR="001566F2" w:rsidRDefault="001566F2" w:rsidP="001566F2">
      <w:pPr>
        <w:pStyle w:val="Fontes"/>
        <w:spacing w:before="120" w:after="120" w:line="240" w:lineRule="auto"/>
        <w:jc w:val="left"/>
        <w:rPr>
          <w:rFonts w:cs="Times New Roman"/>
          <w:sz w:val="24"/>
          <w:szCs w:val="24"/>
          <w:lang w:val="pt-BR"/>
        </w:rPr>
      </w:pPr>
    </w:p>
    <w:p w:rsidR="001566F2" w:rsidRPr="001566F2" w:rsidRDefault="001566F2" w:rsidP="001566F2">
      <w:pPr>
        <w:pStyle w:val="Fontes"/>
        <w:spacing w:before="120" w:after="120" w:line="240" w:lineRule="auto"/>
        <w:jc w:val="left"/>
        <w:rPr>
          <w:rFonts w:cs="Times New Roman"/>
          <w:sz w:val="24"/>
          <w:szCs w:val="24"/>
          <w:lang w:val="es-ES"/>
        </w:rPr>
      </w:pPr>
      <w:r w:rsidRPr="001566F2">
        <w:rPr>
          <w:rFonts w:cs="Times New Roman"/>
          <w:sz w:val="24"/>
          <w:szCs w:val="24"/>
          <w:lang w:val="pt-BR"/>
        </w:rPr>
        <w:t xml:space="preserve">ESTEINOU MADRID, Javier. As tecnologias de comunicação e a transformação do estado capitalista. </w:t>
      </w:r>
      <w:r w:rsidRPr="001566F2">
        <w:rPr>
          <w:rFonts w:cs="Times New Roman"/>
          <w:i/>
          <w:sz w:val="24"/>
          <w:szCs w:val="24"/>
          <w:lang w:val="pt-BR"/>
        </w:rPr>
        <w:t>In</w:t>
      </w:r>
      <w:r w:rsidRPr="001566F2">
        <w:rPr>
          <w:rFonts w:cs="Times New Roman"/>
          <w:sz w:val="24"/>
          <w:szCs w:val="24"/>
          <w:lang w:val="pt-BR"/>
        </w:rPr>
        <w:t xml:space="preserve">: FADUL, Ana Maria (org.). </w:t>
      </w:r>
      <w:r w:rsidRPr="001566F2">
        <w:rPr>
          <w:rFonts w:cs="Times New Roman"/>
          <w:b/>
          <w:sz w:val="24"/>
          <w:szCs w:val="24"/>
          <w:lang w:val="pt-BR"/>
        </w:rPr>
        <w:t>Novas tecnologias em comunicação</w:t>
      </w:r>
      <w:r w:rsidRPr="001566F2">
        <w:rPr>
          <w:rFonts w:cs="Times New Roman"/>
          <w:sz w:val="24"/>
          <w:szCs w:val="24"/>
          <w:lang w:val="pt-BR"/>
        </w:rPr>
        <w:t xml:space="preserve">. São Paulo: </w:t>
      </w:r>
      <w:proofErr w:type="spellStart"/>
      <w:r w:rsidRPr="001566F2">
        <w:rPr>
          <w:rFonts w:cs="Times New Roman"/>
          <w:sz w:val="24"/>
          <w:szCs w:val="24"/>
          <w:lang w:val="pt-BR"/>
        </w:rPr>
        <w:t>Summus</w:t>
      </w:r>
      <w:proofErr w:type="spellEnd"/>
      <w:r w:rsidRPr="001566F2">
        <w:rPr>
          <w:rFonts w:cs="Times New Roman"/>
          <w:sz w:val="24"/>
          <w:szCs w:val="24"/>
          <w:lang w:val="pt-BR"/>
        </w:rPr>
        <w:t xml:space="preserve">, INTERCOM, 1986.  </w:t>
      </w:r>
      <w:proofErr w:type="gramStart"/>
      <w:r w:rsidRPr="001566F2">
        <w:rPr>
          <w:rFonts w:cs="Times New Roman"/>
          <w:sz w:val="24"/>
          <w:szCs w:val="24"/>
          <w:lang w:val="es-ES"/>
        </w:rPr>
        <w:t>p.123-126</w:t>
      </w:r>
      <w:proofErr w:type="gramEnd"/>
      <w:r w:rsidRPr="001566F2">
        <w:rPr>
          <w:rFonts w:cs="Times New Roman"/>
          <w:sz w:val="24"/>
          <w:szCs w:val="24"/>
          <w:lang w:val="es-ES"/>
        </w:rPr>
        <w:t>.</w:t>
      </w:r>
    </w:p>
    <w:p w:rsidR="001566F2" w:rsidRPr="001566F2" w:rsidRDefault="001566F2" w:rsidP="001566F2">
      <w:pPr>
        <w:pStyle w:val="Fontes"/>
        <w:spacing w:before="120" w:after="120"/>
        <w:rPr>
          <w:rFonts w:cs="Times New Roman"/>
          <w:sz w:val="24"/>
          <w:szCs w:val="24"/>
          <w:lang w:val="es-ES"/>
        </w:rPr>
      </w:pPr>
    </w:p>
    <w:p w:rsidR="001566F2" w:rsidRPr="001566F2" w:rsidRDefault="001566F2" w:rsidP="001566F2">
      <w:pPr>
        <w:pStyle w:val="Fontes"/>
        <w:spacing w:before="120" w:after="120"/>
        <w:rPr>
          <w:rFonts w:cs="Times New Roman"/>
          <w:b/>
          <w:sz w:val="24"/>
          <w:szCs w:val="24"/>
          <w:lang w:val="es-ES"/>
        </w:rPr>
      </w:pPr>
      <w:r w:rsidRPr="001566F2">
        <w:rPr>
          <w:rFonts w:cs="Times New Roman"/>
          <w:b/>
          <w:sz w:val="24"/>
          <w:szCs w:val="24"/>
          <w:lang w:val="es-ES"/>
        </w:rPr>
        <w:t>Disertaciones, tesis, trabajos de conclusión de curso</w:t>
      </w:r>
    </w:p>
    <w:p w:rsidR="001566F2" w:rsidRPr="001566F2" w:rsidRDefault="001566F2" w:rsidP="001566F2">
      <w:pPr>
        <w:pStyle w:val="Fontes"/>
        <w:spacing w:before="120" w:after="120"/>
        <w:rPr>
          <w:rFonts w:cs="Times New Roman"/>
          <w:sz w:val="24"/>
          <w:szCs w:val="24"/>
          <w:lang w:val="es-ES"/>
        </w:rPr>
      </w:pPr>
      <w:r w:rsidRPr="001566F2">
        <w:rPr>
          <w:rFonts w:cs="Times New Roman"/>
          <w:sz w:val="24"/>
          <w:szCs w:val="24"/>
          <w:lang w:val="es-ES"/>
        </w:rPr>
        <w:t>AUTOR. Título. Fecha. Tipo de documento (disertación, tesis, trabajo de conclusión de curso), grado entre paréntesis (Maestría, Doctorado, Especialización en...) - vinculación académica, la ciudad y el año de defensa, mencionados en la hoja de aprobación, si hubiera.</w:t>
      </w:r>
    </w:p>
    <w:p w:rsidR="001566F2" w:rsidRPr="001566F2" w:rsidRDefault="001566F2" w:rsidP="001566F2">
      <w:pPr>
        <w:pStyle w:val="Fontes"/>
        <w:spacing w:before="120" w:after="120" w:line="240" w:lineRule="auto"/>
        <w:jc w:val="left"/>
        <w:rPr>
          <w:rFonts w:cs="Times New Roman"/>
          <w:sz w:val="24"/>
          <w:szCs w:val="24"/>
          <w:lang w:val="pt-BR"/>
        </w:rPr>
      </w:pPr>
    </w:p>
    <w:p w:rsidR="001566F2" w:rsidRPr="001566F2" w:rsidRDefault="001566F2" w:rsidP="001566F2">
      <w:pPr>
        <w:pStyle w:val="Fontes"/>
        <w:spacing w:before="120" w:after="120" w:line="240" w:lineRule="auto"/>
        <w:jc w:val="left"/>
        <w:rPr>
          <w:rFonts w:cs="Times New Roman"/>
          <w:sz w:val="24"/>
          <w:szCs w:val="24"/>
          <w:lang w:val="es-ES"/>
        </w:rPr>
      </w:pPr>
      <w:r w:rsidRPr="001566F2">
        <w:rPr>
          <w:rFonts w:cs="Times New Roman"/>
          <w:sz w:val="24"/>
          <w:szCs w:val="24"/>
          <w:lang w:val="pt-BR"/>
        </w:rPr>
        <w:t xml:space="preserve">AZEVEDO, Martha Alves d’. </w:t>
      </w:r>
      <w:r w:rsidRPr="001566F2">
        <w:rPr>
          <w:rFonts w:cs="Times New Roman"/>
          <w:b/>
          <w:sz w:val="24"/>
          <w:szCs w:val="24"/>
          <w:lang w:val="pt-BR"/>
        </w:rPr>
        <w:t>O Controle externo da informação como forma de dominação</w:t>
      </w:r>
      <w:r w:rsidRPr="001566F2">
        <w:rPr>
          <w:rFonts w:cs="Times New Roman"/>
          <w:sz w:val="24"/>
          <w:szCs w:val="24"/>
          <w:lang w:val="pt-BR"/>
        </w:rPr>
        <w:t xml:space="preserve">. </w:t>
      </w:r>
      <w:r w:rsidRPr="001566F2">
        <w:rPr>
          <w:rFonts w:cs="Times New Roman"/>
          <w:sz w:val="24"/>
          <w:szCs w:val="24"/>
          <w:lang w:val="es-ES"/>
        </w:rPr>
        <w:t xml:space="preserve">1980. Disertación (Maestría en Ciencia Política) - Curso de Posgrado en Antropología, Política y Sociología, </w:t>
      </w:r>
      <w:proofErr w:type="spellStart"/>
      <w:r w:rsidRPr="001566F2">
        <w:rPr>
          <w:rFonts w:cs="Times New Roman"/>
          <w:sz w:val="24"/>
          <w:szCs w:val="24"/>
          <w:lang w:val="es-ES"/>
        </w:rPr>
        <w:t>Universidade</w:t>
      </w:r>
      <w:proofErr w:type="spellEnd"/>
      <w:r w:rsidRPr="001566F2">
        <w:rPr>
          <w:rFonts w:cs="Times New Roman"/>
          <w:sz w:val="24"/>
          <w:szCs w:val="24"/>
          <w:lang w:val="es-ES"/>
        </w:rPr>
        <w:t xml:space="preserve"> Federal do Rio Grande do Sul, Porto Alegre, 1980.</w:t>
      </w:r>
    </w:p>
    <w:p w:rsidR="001566F2" w:rsidRPr="001566F2" w:rsidRDefault="001566F2" w:rsidP="001566F2">
      <w:pPr>
        <w:pStyle w:val="Fontes"/>
        <w:spacing w:before="120" w:after="120"/>
        <w:rPr>
          <w:rFonts w:cs="Times New Roman"/>
          <w:sz w:val="24"/>
          <w:szCs w:val="24"/>
          <w:lang w:val="es-ES"/>
        </w:rPr>
      </w:pPr>
    </w:p>
    <w:p w:rsidR="001566F2" w:rsidRPr="001566F2" w:rsidRDefault="001566F2" w:rsidP="001566F2">
      <w:pPr>
        <w:pStyle w:val="Fontes"/>
        <w:spacing w:before="120" w:after="120" w:line="240" w:lineRule="auto"/>
        <w:jc w:val="left"/>
        <w:rPr>
          <w:rFonts w:cs="Times New Roman"/>
          <w:sz w:val="24"/>
          <w:szCs w:val="24"/>
          <w:lang w:val="pt-BR"/>
        </w:rPr>
      </w:pPr>
      <w:r w:rsidRPr="001566F2">
        <w:rPr>
          <w:rFonts w:cs="Times New Roman"/>
          <w:sz w:val="24"/>
          <w:szCs w:val="24"/>
          <w:lang w:val="pt-BR"/>
        </w:rPr>
        <w:t xml:space="preserve">ACCORSSI, Aline. </w:t>
      </w:r>
      <w:r w:rsidRPr="001566F2">
        <w:rPr>
          <w:rFonts w:cs="Times New Roman"/>
          <w:b/>
          <w:sz w:val="24"/>
          <w:szCs w:val="24"/>
          <w:lang w:val="pt-BR"/>
        </w:rPr>
        <w:t>Materializações do pensamento social sobre a pobreza.</w:t>
      </w:r>
      <w:r w:rsidRPr="001566F2">
        <w:rPr>
          <w:rFonts w:cs="Times New Roman"/>
          <w:sz w:val="24"/>
          <w:szCs w:val="24"/>
          <w:lang w:val="pt-BR"/>
        </w:rPr>
        <w:t xml:space="preserve"> 2011. Tese (Doutorado em Psicologia) - Faculdade de Psicologia, Pontifícia Universidade Católica do Rio Grande do Sul, Porto Alegre, 2011.</w:t>
      </w:r>
    </w:p>
    <w:p w:rsidR="001566F2" w:rsidRPr="001566F2" w:rsidRDefault="001566F2" w:rsidP="001566F2">
      <w:pPr>
        <w:pStyle w:val="Fontes"/>
        <w:spacing w:before="120" w:after="120"/>
        <w:rPr>
          <w:rFonts w:cs="Times New Roman"/>
          <w:sz w:val="24"/>
          <w:szCs w:val="24"/>
          <w:lang w:val="pt-BR"/>
        </w:rPr>
      </w:pPr>
    </w:p>
    <w:p w:rsidR="001566F2" w:rsidRPr="001566F2" w:rsidRDefault="001566F2" w:rsidP="00E96F99">
      <w:pPr>
        <w:pStyle w:val="Fontes"/>
        <w:keepNext/>
        <w:spacing w:before="120" w:after="120"/>
        <w:rPr>
          <w:rFonts w:cs="Times New Roman"/>
          <w:b/>
          <w:sz w:val="24"/>
          <w:szCs w:val="24"/>
          <w:lang w:val="es-ES"/>
        </w:rPr>
      </w:pPr>
      <w:r w:rsidRPr="001566F2">
        <w:rPr>
          <w:rFonts w:cs="Times New Roman"/>
          <w:b/>
          <w:sz w:val="24"/>
          <w:szCs w:val="24"/>
          <w:lang w:val="es-ES"/>
        </w:rPr>
        <w:t>Evento</w:t>
      </w:r>
    </w:p>
    <w:p w:rsidR="001566F2" w:rsidRPr="001566F2" w:rsidRDefault="001566F2" w:rsidP="00E96F99">
      <w:pPr>
        <w:pStyle w:val="Fontes"/>
        <w:keepNext/>
        <w:spacing w:before="0" w:after="0"/>
        <w:jc w:val="left"/>
        <w:rPr>
          <w:rFonts w:cs="Times New Roman"/>
          <w:sz w:val="24"/>
          <w:szCs w:val="24"/>
          <w:lang w:val="es-ES"/>
        </w:rPr>
      </w:pPr>
      <w:r w:rsidRPr="001566F2">
        <w:rPr>
          <w:rFonts w:cs="Times New Roman"/>
          <w:sz w:val="24"/>
          <w:szCs w:val="24"/>
          <w:lang w:val="es-ES"/>
        </w:rPr>
        <w:t>Nombre del evento, numeración (si tuviera), año, ciudad en que se realizó. Título del documento, en seguida de los datos del local: editorial, fecha de publicación.</w:t>
      </w:r>
    </w:p>
    <w:p w:rsidR="001566F2" w:rsidRPr="00AD3BFC" w:rsidRDefault="001566F2" w:rsidP="001566F2">
      <w:pPr>
        <w:pStyle w:val="Fontes"/>
        <w:spacing w:before="0" w:after="0" w:line="240" w:lineRule="auto"/>
        <w:jc w:val="left"/>
        <w:rPr>
          <w:rFonts w:cs="Times New Roman"/>
          <w:sz w:val="24"/>
          <w:szCs w:val="24"/>
          <w:lang w:val="pt-BR"/>
        </w:rPr>
      </w:pPr>
    </w:p>
    <w:p w:rsidR="001566F2" w:rsidRDefault="001566F2" w:rsidP="001566F2">
      <w:pPr>
        <w:pStyle w:val="Fontes"/>
        <w:spacing w:before="0" w:after="0" w:line="240" w:lineRule="auto"/>
        <w:jc w:val="left"/>
        <w:rPr>
          <w:rFonts w:cs="Times New Roman"/>
          <w:sz w:val="24"/>
          <w:szCs w:val="24"/>
          <w:lang w:val="es-ES"/>
        </w:rPr>
      </w:pPr>
      <w:r w:rsidRPr="001566F2">
        <w:rPr>
          <w:rFonts w:cs="Times New Roman"/>
          <w:sz w:val="24"/>
          <w:szCs w:val="24"/>
        </w:rPr>
        <w:t xml:space="preserve">INTERNATIONAL SYMPOSIUM ON CHEMICAL CHANGES DURING FOOD PROCESSING, </w:t>
      </w:r>
      <w:proofErr w:type="gramStart"/>
      <w:r w:rsidRPr="001566F2">
        <w:rPr>
          <w:rFonts w:cs="Times New Roman"/>
          <w:sz w:val="24"/>
          <w:szCs w:val="24"/>
        </w:rPr>
        <w:t>2.,</w:t>
      </w:r>
      <w:proofErr w:type="gramEnd"/>
      <w:r w:rsidRPr="001566F2">
        <w:rPr>
          <w:rFonts w:cs="Times New Roman"/>
          <w:sz w:val="24"/>
          <w:szCs w:val="24"/>
        </w:rPr>
        <w:t xml:space="preserve"> 1984, Valencia. </w:t>
      </w:r>
      <w:proofErr w:type="spellStart"/>
      <w:r w:rsidRPr="001566F2">
        <w:rPr>
          <w:rFonts w:cs="Times New Roman"/>
          <w:b/>
          <w:sz w:val="24"/>
          <w:szCs w:val="24"/>
          <w:lang w:val="es-ES"/>
        </w:rPr>
        <w:t>Proceedings</w:t>
      </w:r>
      <w:proofErr w:type="spellEnd"/>
      <w:r w:rsidRPr="001566F2">
        <w:rPr>
          <w:rFonts w:cs="Times New Roman"/>
          <w:sz w:val="24"/>
          <w:szCs w:val="24"/>
          <w:lang w:val="es-ES"/>
        </w:rPr>
        <w:t xml:space="preserve"> [...]. Valencia: Instituto de Agroquímica y Tecnología de Alimentos, 1984.</w:t>
      </w:r>
    </w:p>
    <w:p w:rsidR="00AD3BFC" w:rsidRDefault="00AD3BFC" w:rsidP="001566F2">
      <w:pPr>
        <w:pStyle w:val="Fontes"/>
        <w:spacing w:before="0" w:after="0" w:line="240" w:lineRule="auto"/>
        <w:jc w:val="left"/>
        <w:rPr>
          <w:rFonts w:cs="Times New Roman"/>
          <w:sz w:val="24"/>
          <w:szCs w:val="24"/>
          <w:lang w:val="es-ES"/>
        </w:rPr>
      </w:pPr>
    </w:p>
    <w:p w:rsidR="00AD3BFC" w:rsidRDefault="00AD3BFC" w:rsidP="00AD3BFC">
      <w:pPr>
        <w:tabs>
          <w:tab w:val="clear" w:pos="709"/>
        </w:tabs>
        <w:spacing w:before="0" w:after="0" w:line="240" w:lineRule="auto"/>
        <w:contextualSpacing w:val="0"/>
        <w:jc w:val="left"/>
        <w:rPr>
          <w:b/>
          <w:szCs w:val="24"/>
          <w:lang w:val="es-ES"/>
        </w:rPr>
      </w:pPr>
    </w:p>
    <w:p w:rsidR="001566F2" w:rsidRPr="001566F2" w:rsidRDefault="001566F2" w:rsidP="00AD3BFC">
      <w:pPr>
        <w:tabs>
          <w:tab w:val="clear" w:pos="709"/>
        </w:tabs>
        <w:spacing w:before="0" w:after="0" w:line="240" w:lineRule="auto"/>
        <w:contextualSpacing w:val="0"/>
        <w:jc w:val="left"/>
        <w:rPr>
          <w:b/>
          <w:szCs w:val="24"/>
          <w:lang w:val="es-ES"/>
        </w:rPr>
      </w:pPr>
      <w:r w:rsidRPr="001566F2">
        <w:rPr>
          <w:b/>
          <w:szCs w:val="24"/>
          <w:lang w:val="es-ES"/>
        </w:rPr>
        <w:t>Trabajos de eventos</w:t>
      </w:r>
    </w:p>
    <w:p w:rsidR="001566F2" w:rsidRPr="001566F2" w:rsidRDefault="001566F2" w:rsidP="001566F2">
      <w:pPr>
        <w:pStyle w:val="Fontes"/>
        <w:spacing w:before="120" w:after="120"/>
        <w:rPr>
          <w:rFonts w:cs="Times New Roman"/>
          <w:sz w:val="24"/>
          <w:szCs w:val="24"/>
          <w:lang w:val="es-ES"/>
        </w:rPr>
      </w:pPr>
      <w:r w:rsidRPr="001566F2">
        <w:rPr>
          <w:rFonts w:cs="Times New Roman"/>
          <w:sz w:val="24"/>
          <w:szCs w:val="24"/>
          <w:lang w:val="es-ES"/>
        </w:rPr>
        <w:t>AUTOR. Título del trabajo de evento: subtítulo del trabajo de evento (si hubiera). Referencia de la publicación completa precedida de In: localización del fragmento al que se hace referencia. Páginas del fragmento al que se hace referencia.</w:t>
      </w:r>
    </w:p>
    <w:p w:rsidR="001566F2" w:rsidRDefault="001566F2" w:rsidP="001566F2">
      <w:pPr>
        <w:pStyle w:val="Fontes"/>
        <w:spacing w:before="120" w:after="120" w:line="240" w:lineRule="auto"/>
        <w:jc w:val="left"/>
        <w:rPr>
          <w:rFonts w:cs="Times New Roman"/>
          <w:sz w:val="24"/>
          <w:szCs w:val="24"/>
          <w:lang w:val="es-ES"/>
        </w:rPr>
      </w:pPr>
    </w:p>
    <w:p w:rsidR="001566F2" w:rsidRPr="001566F2" w:rsidRDefault="001566F2" w:rsidP="001566F2">
      <w:pPr>
        <w:pStyle w:val="Fontes"/>
        <w:spacing w:before="120" w:after="120" w:line="240" w:lineRule="auto"/>
        <w:jc w:val="left"/>
        <w:rPr>
          <w:rFonts w:cs="Times New Roman"/>
          <w:sz w:val="24"/>
          <w:szCs w:val="24"/>
          <w:lang w:val="pt-BR"/>
        </w:rPr>
      </w:pPr>
      <w:r w:rsidRPr="001566F2">
        <w:rPr>
          <w:rFonts w:cs="Times New Roman"/>
          <w:sz w:val="24"/>
          <w:szCs w:val="24"/>
          <w:lang w:val="es-ES"/>
        </w:rPr>
        <w:t xml:space="preserve">FRANCO, </w:t>
      </w:r>
      <w:proofErr w:type="spellStart"/>
      <w:r w:rsidRPr="001566F2">
        <w:rPr>
          <w:rFonts w:cs="Times New Roman"/>
          <w:sz w:val="24"/>
          <w:szCs w:val="24"/>
          <w:lang w:val="es-ES"/>
        </w:rPr>
        <w:t>Antônio</w:t>
      </w:r>
      <w:proofErr w:type="spellEnd"/>
      <w:r w:rsidRPr="001566F2">
        <w:rPr>
          <w:rFonts w:cs="Times New Roman"/>
          <w:sz w:val="24"/>
          <w:szCs w:val="24"/>
          <w:lang w:val="es-ES"/>
        </w:rPr>
        <w:t xml:space="preserve">. </w:t>
      </w:r>
      <w:r w:rsidRPr="001566F2">
        <w:rPr>
          <w:rFonts w:cs="Times New Roman"/>
          <w:sz w:val="24"/>
          <w:szCs w:val="24"/>
          <w:lang w:val="pt-BR"/>
        </w:rPr>
        <w:t xml:space="preserve">A imprensa e a Europa 92. </w:t>
      </w:r>
      <w:r w:rsidRPr="001566F2">
        <w:rPr>
          <w:rFonts w:cs="Times New Roman"/>
          <w:i/>
          <w:sz w:val="24"/>
          <w:szCs w:val="24"/>
          <w:lang w:val="pt-BR"/>
        </w:rPr>
        <w:t>In</w:t>
      </w:r>
      <w:r w:rsidRPr="001566F2">
        <w:rPr>
          <w:rFonts w:cs="Times New Roman"/>
          <w:sz w:val="24"/>
          <w:szCs w:val="24"/>
          <w:lang w:val="pt-BR"/>
        </w:rPr>
        <w:t xml:space="preserve">: ENCONTRO INTERNACIONAL DE JORNALISMO, </w:t>
      </w:r>
      <w:proofErr w:type="gramStart"/>
      <w:r w:rsidRPr="001566F2">
        <w:rPr>
          <w:rFonts w:cs="Times New Roman"/>
          <w:sz w:val="24"/>
          <w:szCs w:val="24"/>
          <w:lang w:val="pt-BR"/>
        </w:rPr>
        <w:t>2.,</w:t>
      </w:r>
      <w:proofErr w:type="gramEnd"/>
      <w:r w:rsidRPr="001566F2">
        <w:rPr>
          <w:rFonts w:cs="Times New Roman"/>
          <w:sz w:val="24"/>
          <w:szCs w:val="24"/>
          <w:lang w:val="pt-BR"/>
        </w:rPr>
        <w:t xml:space="preserve"> 1989, Rio de Janeiro. </w:t>
      </w:r>
      <w:proofErr w:type="spellStart"/>
      <w:r w:rsidRPr="001566F2">
        <w:rPr>
          <w:rFonts w:cs="Times New Roman"/>
          <w:b/>
          <w:sz w:val="24"/>
          <w:szCs w:val="24"/>
          <w:lang w:val="pt-BR"/>
        </w:rPr>
        <w:t>Anales</w:t>
      </w:r>
      <w:proofErr w:type="spellEnd"/>
      <w:r w:rsidRPr="001566F2">
        <w:rPr>
          <w:rFonts w:cs="Times New Roman"/>
          <w:b/>
          <w:sz w:val="24"/>
          <w:szCs w:val="24"/>
          <w:lang w:val="pt-BR"/>
        </w:rPr>
        <w:t xml:space="preserve"> </w:t>
      </w:r>
      <w:r w:rsidRPr="001566F2">
        <w:rPr>
          <w:rFonts w:cs="Times New Roman"/>
          <w:sz w:val="24"/>
          <w:szCs w:val="24"/>
          <w:lang w:val="pt-BR"/>
        </w:rPr>
        <w:t>[...]. Rio de Janeiro: IBM do Brasil, 1990. p. 10-35.</w:t>
      </w:r>
    </w:p>
    <w:p w:rsidR="001566F2" w:rsidRPr="001566F2" w:rsidRDefault="001566F2" w:rsidP="001566F2">
      <w:pPr>
        <w:pStyle w:val="Fontes"/>
        <w:spacing w:before="120" w:after="120"/>
        <w:rPr>
          <w:rFonts w:cs="Times New Roman"/>
          <w:sz w:val="24"/>
          <w:szCs w:val="24"/>
          <w:lang w:val="pt-BR"/>
        </w:rPr>
      </w:pPr>
    </w:p>
    <w:p w:rsidR="001566F2" w:rsidRPr="001566F2" w:rsidRDefault="001566F2" w:rsidP="001566F2">
      <w:pPr>
        <w:pStyle w:val="Fontes"/>
        <w:spacing w:before="120" w:after="120"/>
        <w:rPr>
          <w:rFonts w:cs="Times New Roman"/>
          <w:b/>
          <w:sz w:val="24"/>
          <w:szCs w:val="24"/>
          <w:lang w:val="pt-BR"/>
        </w:rPr>
      </w:pPr>
      <w:r w:rsidRPr="001566F2">
        <w:rPr>
          <w:rFonts w:cs="Times New Roman"/>
          <w:b/>
          <w:sz w:val="24"/>
          <w:szCs w:val="24"/>
          <w:lang w:val="pt-BR"/>
        </w:rPr>
        <w:t>Artículos de revistas</w:t>
      </w:r>
    </w:p>
    <w:p w:rsidR="001566F2" w:rsidRPr="001566F2" w:rsidRDefault="001566F2" w:rsidP="001566F2">
      <w:pPr>
        <w:pStyle w:val="Fontes"/>
        <w:spacing w:before="120" w:after="120"/>
        <w:rPr>
          <w:rFonts w:cs="Times New Roman"/>
          <w:sz w:val="24"/>
          <w:szCs w:val="24"/>
          <w:lang w:val="es-AR"/>
        </w:rPr>
      </w:pPr>
      <w:r w:rsidRPr="001566F2">
        <w:rPr>
          <w:rFonts w:cs="Times New Roman"/>
          <w:sz w:val="24"/>
          <w:szCs w:val="24"/>
          <w:lang w:val="es-ES"/>
        </w:rPr>
        <w:t xml:space="preserve">AUTOR del artículo. Título del artículo. </w:t>
      </w:r>
      <w:r w:rsidRPr="001566F2">
        <w:rPr>
          <w:rFonts w:cs="Times New Roman"/>
          <w:b/>
          <w:sz w:val="24"/>
          <w:szCs w:val="24"/>
          <w:lang w:val="es-AR"/>
        </w:rPr>
        <w:t>Título de la revista,</w:t>
      </w:r>
      <w:r w:rsidRPr="001566F2">
        <w:rPr>
          <w:rFonts w:cs="Times New Roman"/>
          <w:sz w:val="24"/>
          <w:szCs w:val="24"/>
          <w:lang w:val="es-AR"/>
        </w:rPr>
        <w:t xml:space="preserve"> Ciudad de publicación, v. 0, n. 0, </w:t>
      </w:r>
      <w:r w:rsidRPr="001566F2">
        <w:rPr>
          <w:rFonts w:cs="Times New Roman"/>
          <w:sz w:val="24"/>
          <w:szCs w:val="24"/>
          <w:lang w:val="es-ES"/>
        </w:rPr>
        <w:t xml:space="preserve">p. 0-0, </w:t>
      </w:r>
      <w:r w:rsidRPr="001566F2">
        <w:rPr>
          <w:rFonts w:cs="Times New Roman"/>
          <w:sz w:val="24"/>
          <w:szCs w:val="24"/>
          <w:lang w:val="es-AR"/>
        </w:rPr>
        <w:t>año.</w:t>
      </w:r>
    </w:p>
    <w:p w:rsidR="001566F2" w:rsidRPr="001566F2" w:rsidRDefault="001566F2" w:rsidP="001566F2">
      <w:pPr>
        <w:pStyle w:val="Fontes"/>
        <w:spacing w:before="120" w:after="120"/>
        <w:rPr>
          <w:rFonts w:cs="Times New Roman"/>
          <w:sz w:val="24"/>
          <w:szCs w:val="24"/>
          <w:lang w:val="es-AR"/>
        </w:rPr>
      </w:pPr>
    </w:p>
    <w:p w:rsidR="001566F2" w:rsidRPr="001566F2" w:rsidRDefault="001566F2" w:rsidP="001566F2">
      <w:pPr>
        <w:pStyle w:val="Fontes"/>
        <w:spacing w:before="120" w:after="120" w:line="240" w:lineRule="auto"/>
        <w:jc w:val="left"/>
        <w:rPr>
          <w:rFonts w:cs="Times New Roman"/>
          <w:sz w:val="24"/>
          <w:szCs w:val="24"/>
          <w:lang w:val="pt-BR"/>
        </w:rPr>
      </w:pPr>
      <w:r w:rsidRPr="001566F2">
        <w:rPr>
          <w:rFonts w:cs="Times New Roman"/>
          <w:sz w:val="24"/>
          <w:szCs w:val="24"/>
          <w:lang w:val="pt-BR"/>
        </w:rPr>
        <w:t xml:space="preserve">LOURO, </w:t>
      </w:r>
      <w:proofErr w:type="spellStart"/>
      <w:r w:rsidRPr="001566F2">
        <w:rPr>
          <w:rFonts w:cs="Times New Roman"/>
          <w:sz w:val="24"/>
          <w:szCs w:val="24"/>
          <w:lang w:val="pt-BR"/>
        </w:rPr>
        <w:t>Guacira</w:t>
      </w:r>
      <w:proofErr w:type="spellEnd"/>
      <w:r w:rsidRPr="001566F2">
        <w:rPr>
          <w:rFonts w:cs="Times New Roman"/>
          <w:sz w:val="24"/>
          <w:szCs w:val="24"/>
          <w:lang w:val="pt-BR"/>
        </w:rPr>
        <w:t xml:space="preserve"> Lopes. Teoria </w:t>
      </w:r>
      <w:proofErr w:type="spellStart"/>
      <w:r w:rsidRPr="001566F2">
        <w:rPr>
          <w:rFonts w:cs="Times New Roman"/>
          <w:sz w:val="24"/>
          <w:szCs w:val="24"/>
          <w:lang w:val="pt-BR"/>
        </w:rPr>
        <w:t>queer</w:t>
      </w:r>
      <w:proofErr w:type="spellEnd"/>
      <w:r w:rsidRPr="001566F2">
        <w:rPr>
          <w:rFonts w:cs="Times New Roman"/>
          <w:sz w:val="24"/>
          <w:szCs w:val="24"/>
          <w:lang w:val="pt-BR"/>
        </w:rPr>
        <w:t>: uma política pós-</w:t>
      </w:r>
      <w:proofErr w:type="spellStart"/>
      <w:r w:rsidRPr="001566F2">
        <w:rPr>
          <w:rFonts w:cs="Times New Roman"/>
          <w:sz w:val="24"/>
          <w:szCs w:val="24"/>
          <w:lang w:val="pt-BR"/>
        </w:rPr>
        <w:t>identitária</w:t>
      </w:r>
      <w:proofErr w:type="spellEnd"/>
      <w:r w:rsidRPr="001566F2">
        <w:rPr>
          <w:rFonts w:cs="Times New Roman"/>
          <w:sz w:val="24"/>
          <w:szCs w:val="24"/>
          <w:lang w:val="pt-BR"/>
        </w:rPr>
        <w:t xml:space="preserve"> para a educação. </w:t>
      </w:r>
      <w:r w:rsidRPr="001566F2">
        <w:rPr>
          <w:rFonts w:cs="Times New Roman"/>
          <w:b/>
          <w:sz w:val="24"/>
          <w:szCs w:val="24"/>
          <w:lang w:val="pt-BR"/>
        </w:rPr>
        <w:t>Revista Estudos Feministas</w:t>
      </w:r>
      <w:r w:rsidRPr="001566F2">
        <w:rPr>
          <w:rFonts w:cs="Times New Roman"/>
          <w:sz w:val="24"/>
          <w:szCs w:val="24"/>
          <w:lang w:val="pt-BR"/>
        </w:rPr>
        <w:t xml:space="preserve">, Florianópolis, v. 9, n. 2, p. 541-533, 2001. DOI 10.1590/S0104-026X2001000200012. </w:t>
      </w:r>
    </w:p>
    <w:p w:rsidR="001566F2" w:rsidRPr="001566F2" w:rsidRDefault="001566F2" w:rsidP="001566F2">
      <w:pPr>
        <w:pStyle w:val="Fontes"/>
        <w:spacing w:before="120" w:after="120"/>
        <w:rPr>
          <w:rFonts w:cs="Times New Roman"/>
          <w:sz w:val="24"/>
          <w:szCs w:val="24"/>
          <w:lang w:val="pt-BR"/>
        </w:rPr>
      </w:pPr>
    </w:p>
    <w:p w:rsidR="001566F2" w:rsidRPr="001566F2" w:rsidRDefault="001566F2" w:rsidP="001566F2">
      <w:pPr>
        <w:pStyle w:val="Fontes"/>
        <w:spacing w:before="120" w:after="120"/>
        <w:rPr>
          <w:rFonts w:cs="Times New Roman"/>
          <w:b/>
          <w:sz w:val="24"/>
          <w:szCs w:val="24"/>
          <w:lang w:val="es-ES"/>
        </w:rPr>
      </w:pPr>
      <w:r w:rsidRPr="001566F2">
        <w:rPr>
          <w:rFonts w:cs="Times New Roman"/>
          <w:b/>
          <w:sz w:val="24"/>
          <w:szCs w:val="24"/>
          <w:lang w:val="es-ES"/>
        </w:rPr>
        <w:t>Documentos electrónicos online</w:t>
      </w:r>
    </w:p>
    <w:p w:rsidR="001566F2" w:rsidRPr="001566F2" w:rsidRDefault="001566F2" w:rsidP="001566F2">
      <w:pPr>
        <w:pStyle w:val="Fontes"/>
        <w:rPr>
          <w:rFonts w:cs="Times New Roman"/>
          <w:sz w:val="24"/>
          <w:szCs w:val="24"/>
          <w:lang w:val="es-ES"/>
        </w:rPr>
      </w:pPr>
      <w:r w:rsidRPr="001566F2">
        <w:rPr>
          <w:rFonts w:cs="Times New Roman"/>
          <w:sz w:val="24"/>
          <w:szCs w:val="24"/>
          <w:lang w:val="es-ES"/>
        </w:rPr>
        <w:t xml:space="preserve">Las páginas web deben ser mencionadas según su tipología (artículo de diario, artículo de revista, etc.). Indique el enlace de acceso solo si fuera necesario para la identificación de la obra. </w:t>
      </w:r>
    </w:p>
    <w:p w:rsidR="001566F2" w:rsidRPr="001566F2" w:rsidRDefault="001566F2" w:rsidP="001566F2">
      <w:pPr>
        <w:pStyle w:val="Fontes"/>
        <w:spacing w:before="120" w:after="120" w:line="240" w:lineRule="auto"/>
        <w:rPr>
          <w:rFonts w:cs="Times New Roman"/>
          <w:sz w:val="24"/>
          <w:szCs w:val="24"/>
          <w:lang w:val="es-ES"/>
        </w:rPr>
      </w:pPr>
    </w:p>
    <w:p w:rsidR="001566F2" w:rsidRPr="001566F2" w:rsidRDefault="001566F2" w:rsidP="001566F2">
      <w:pPr>
        <w:pStyle w:val="Fontes"/>
        <w:spacing w:before="120" w:after="120" w:line="240" w:lineRule="auto"/>
        <w:rPr>
          <w:rFonts w:cs="Times New Roman"/>
          <w:sz w:val="24"/>
          <w:szCs w:val="24"/>
          <w:lang w:val="es-ES"/>
        </w:rPr>
      </w:pPr>
      <w:r w:rsidRPr="001566F2">
        <w:rPr>
          <w:rFonts w:cs="Times New Roman"/>
          <w:sz w:val="24"/>
          <w:szCs w:val="24"/>
          <w:lang w:val="es-ES"/>
        </w:rPr>
        <w:t xml:space="preserve">AUTOR. Título. Ciudad, año. Disponible en: enlace. Acceso el: </w:t>
      </w:r>
      <w:proofErr w:type="spellStart"/>
      <w:r w:rsidRPr="001566F2">
        <w:rPr>
          <w:rFonts w:cs="Times New Roman"/>
          <w:sz w:val="24"/>
          <w:szCs w:val="24"/>
          <w:lang w:val="es-ES"/>
        </w:rPr>
        <w:t>dd</w:t>
      </w:r>
      <w:proofErr w:type="spellEnd"/>
      <w:r w:rsidRPr="001566F2">
        <w:rPr>
          <w:rFonts w:cs="Times New Roman"/>
          <w:sz w:val="24"/>
          <w:szCs w:val="24"/>
          <w:lang w:val="es-ES"/>
        </w:rPr>
        <w:t xml:space="preserve"> mes abreviado </w:t>
      </w:r>
      <w:proofErr w:type="spellStart"/>
      <w:r w:rsidRPr="001566F2">
        <w:rPr>
          <w:rFonts w:cs="Times New Roman"/>
          <w:sz w:val="24"/>
          <w:szCs w:val="24"/>
          <w:lang w:val="es-ES"/>
        </w:rPr>
        <w:t>aaaa</w:t>
      </w:r>
      <w:proofErr w:type="spellEnd"/>
      <w:r w:rsidRPr="001566F2">
        <w:rPr>
          <w:rFonts w:cs="Times New Roman"/>
          <w:sz w:val="24"/>
          <w:szCs w:val="24"/>
          <w:lang w:val="es-ES"/>
        </w:rPr>
        <w:t>.</w:t>
      </w:r>
    </w:p>
    <w:p w:rsidR="001566F2" w:rsidRPr="001566F2" w:rsidRDefault="001566F2" w:rsidP="001566F2">
      <w:pPr>
        <w:pStyle w:val="Fontes"/>
        <w:spacing w:before="120" w:after="120" w:line="240" w:lineRule="auto"/>
        <w:rPr>
          <w:rFonts w:cs="Times New Roman"/>
          <w:sz w:val="24"/>
          <w:szCs w:val="24"/>
          <w:lang w:val="es-ES"/>
        </w:rPr>
      </w:pPr>
    </w:p>
    <w:p w:rsidR="001566F2" w:rsidRPr="001566F2" w:rsidRDefault="001566F2" w:rsidP="001566F2">
      <w:pPr>
        <w:pStyle w:val="Fontes"/>
        <w:spacing w:before="120" w:after="120" w:line="240" w:lineRule="auto"/>
        <w:jc w:val="left"/>
        <w:rPr>
          <w:rFonts w:cs="Times New Roman"/>
          <w:sz w:val="24"/>
          <w:szCs w:val="24"/>
          <w:lang w:val="es-ES"/>
        </w:rPr>
      </w:pPr>
      <w:r w:rsidRPr="001566F2">
        <w:rPr>
          <w:rFonts w:cs="Times New Roman"/>
          <w:sz w:val="24"/>
          <w:szCs w:val="24"/>
          <w:lang w:val="pt-BR"/>
        </w:rPr>
        <w:t xml:space="preserve">ALVES, Castro. </w:t>
      </w:r>
      <w:r w:rsidRPr="001566F2">
        <w:rPr>
          <w:rFonts w:cs="Times New Roman"/>
          <w:b/>
          <w:sz w:val="24"/>
          <w:szCs w:val="24"/>
          <w:lang w:val="pt-BR"/>
        </w:rPr>
        <w:t>Navio negreiro</w:t>
      </w:r>
      <w:r w:rsidRPr="001566F2">
        <w:rPr>
          <w:rFonts w:cs="Times New Roman"/>
          <w:sz w:val="24"/>
          <w:szCs w:val="24"/>
          <w:lang w:val="pt-BR"/>
        </w:rPr>
        <w:t>. [</w:t>
      </w:r>
      <w:r w:rsidRPr="001566F2">
        <w:rPr>
          <w:rFonts w:cs="Times New Roman"/>
          <w:i/>
          <w:sz w:val="24"/>
          <w:szCs w:val="24"/>
          <w:lang w:val="pt-BR"/>
        </w:rPr>
        <w:t>S.I.</w:t>
      </w:r>
      <w:r w:rsidRPr="001566F2">
        <w:rPr>
          <w:rFonts w:cs="Times New Roman"/>
          <w:sz w:val="24"/>
          <w:szCs w:val="24"/>
          <w:lang w:val="pt-BR"/>
        </w:rPr>
        <w:t xml:space="preserve">]: </w:t>
      </w:r>
      <w:proofErr w:type="spellStart"/>
      <w:r w:rsidRPr="001566F2">
        <w:rPr>
          <w:rFonts w:cs="Times New Roman"/>
          <w:sz w:val="24"/>
          <w:szCs w:val="24"/>
          <w:lang w:val="pt-BR"/>
        </w:rPr>
        <w:t>Virtua</w:t>
      </w:r>
      <w:proofErr w:type="spellEnd"/>
      <w:r w:rsidRPr="001566F2">
        <w:rPr>
          <w:rFonts w:cs="Times New Roman"/>
          <w:sz w:val="24"/>
          <w:szCs w:val="24"/>
          <w:lang w:val="pt-BR"/>
        </w:rPr>
        <w:t xml:space="preserve"> Books, 2000. </w:t>
      </w:r>
      <w:r w:rsidRPr="001566F2">
        <w:rPr>
          <w:rFonts w:cs="Times New Roman"/>
          <w:sz w:val="24"/>
          <w:szCs w:val="24"/>
          <w:lang w:val="es-ES"/>
        </w:rPr>
        <w:t>Disponible en: http://www.navionegreiro.org.br. Acceso el: 10 ene. 2002.</w:t>
      </w:r>
    </w:p>
    <w:p w:rsidR="001566F2" w:rsidRPr="001566F2" w:rsidRDefault="001566F2" w:rsidP="001566F2">
      <w:pPr>
        <w:pStyle w:val="Fontes"/>
        <w:spacing w:before="120" w:after="120"/>
        <w:rPr>
          <w:rFonts w:cs="Times New Roman"/>
          <w:sz w:val="24"/>
          <w:szCs w:val="24"/>
          <w:lang w:val="es-ES"/>
        </w:rPr>
      </w:pPr>
    </w:p>
    <w:p w:rsidR="001566F2" w:rsidRPr="001566F2" w:rsidRDefault="001566F2" w:rsidP="001566F2">
      <w:pPr>
        <w:pStyle w:val="Fontes"/>
        <w:jc w:val="left"/>
        <w:rPr>
          <w:rFonts w:cs="Times New Roman"/>
          <w:b/>
          <w:sz w:val="24"/>
          <w:szCs w:val="24"/>
          <w:lang w:val="es-ES"/>
        </w:rPr>
      </w:pPr>
      <w:r w:rsidRPr="001566F2">
        <w:rPr>
          <w:rFonts w:cs="Times New Roman"/>
          <w:b/>
          <w:sz w:val="24"/>
          <w:szCs w:val="24"/>
          <w:lang w:val="es-ES"/>
        </w:rPr>
        <w:t xml:space="preserve">Redes sociales, foros de internet, etc. </w:t>
      </w:r>
    </w:p>
    <w:p w:rsidR="001566F2" w:rsidRPr="00AD3BFC" w:rsidRDefault="001566F2" w:rsidP="001566F2">
      <w:pPr>
        <w:pStyle w:val="Fontes"/>
        <w:rPr>
          <w:rFonts w:eastAsia="Times New Roman" w:cs="Times New Roman"/>
          <w:b/>
          <w:bCs/>
          <w:sz w:val="24"/>
          <w:szCs w:val="24"/>
          <w:lang w:val="pt-BR"/>
        </w:rPr>
      </w:pPr>
      <w:r w:rsidRPr="001566F2">
        <w:rPr>
          <w:rFonts w:cs="Times New Roman"/>
          <w:sz w:val="24"/>
          <w:szCs w:val="24"/>
          <w:lang w:val="es-ES"/>
        </w:rPr>
        <w:t>Los documentos electrónicos que no se adecuan a otros tipos de documentos, como redes sociales, deben ser referenciados como si fueran monografías de acceso electrónico, o parte de la monografía. Incluya solo los links estables en las referencias.</w:t>
      </w:r>
    </w:p>
    <w:p w:rsidR="001566F2" w:rsidRPr="001566F2" w:rsidRDefault="001566F2" w:rsidP="001566F2">
      <w:pPr>
        <w:pStyle w:val="Fontes"/>
        <w:spacing w:before="120" w:after="120"/>
        <w:rPr>
          <w:rFonts w:cs="Times New Roman"/>
          <w:b/>
          <w:sz w:val="24"/>
          <w:szCs w:val="24"/>
          <w:lang w:val="es-ES"/>
        </w:rPr>
      </w:pPr>
    </w:p>
    <w:p w:rsidR="001566F2" w:rsidRPr="001566F2" w:rsidRDefault="001566F2" w:rsidP="001566F2">
      <w:pPr>
        <w:pStyle w:val="Fontes"/>
        <w:spacing w:after="0" w:line="240" w:lineRule="auto"/>
        <w:jc w:val="left"/>
        <w:rPr>
          <w:rFonts w:cs="Times New Roman"/>
          <w:b/>
          <w:sz w:val="24"/>
          <w:szCs w:val="24"/>
          <w:lang w:val="pt-BR"/>
        </w:rPr>
      </w:pPr>
      <w:r w:rsidRPr="001566F2">
        <w:rPr>
          <w:rFonts w:cs="Times New Roman"/>
          <w:sz w:val="24"/>
          <w:szCs w:val="24"/>
          <w:lang w:val="es-ES"/>
        </w:rPr>
        <w:t xml:space="preserve">ASSOCIAÇÃO BRASILEIRA DE NORMAS TÉCNICAS. </w:t>
      </w:r>
      <w:r w:rsidRPr="001566F2">
        <w:rPr>
          <w:rFonts w:cs="Times New Roman"/>
          <w:b/>
          <w:sz w:val="24"/>
          <w:szCs w:val="24"/>
          <w:lang w:val="es-ES"/>
        </w:rPr>
        <w:t xml:space="preserve">Sistemas de </w:t>
      </w:r>
      <w:proofErr w:type="spellStart"/>
      <w:r w:rsidRPr="001566F2">
        <w:rPr>
          <w:rFonts w:cs="Times New Roman"/>
          <w:b/>
          <w:sz w:val="24"/>
          <w:szCs w:val="24"/>
          <w:lang w:val="es-ES"/>
        </w:rPr>
        <w:t>armazenagem</w:t>
      </w:r>
      <w:proofErr w:type="spellEnd"/>
      <w:r w:rsidRPr="001566F2">
        <w:rPr>
          <w:rFonts w:cs="Times New Roman"/>
          <w:b/>
          <w:sz w:val="24"/>
          <w:szCs w:val="24"/>
          <w:lang w:val="es-ES"/>
        </w:rPr>
        <w:t>.</w:t>
      </w:r>
      <w:r w:rsidRPr="001566F2">
        <w:rPr>
          <w:rFonts w:cs="Times New Roman"/>
          <w:sz w:val="24"/>
          <w:szCs w:val="24"/>
          <w:lang w:val="es-ES"/>
        </w:rPr>
        <w:t xml:space="preserve"> São Paulo, 11 </w:t>
      </w:r>
      <w:proofErr w:type="spellStart"/>
      <w:r w:rsidRPr="001566F2">
        <w:rPr>
          <w:rFonts w:cs="Times New Roman"/>
          <w:sz w:val="24"/>
          <w:szCs w:val="24"/>
          <w:lang w:val="es-ES"/>
        </w:rPr>
        <w:t>jan</w:t>
      </w:r>
      <w:proofErr w:type="spellEnd"/>
      <w:r w:rsidRPr="001566F2">
        <w:rPr>
          <w:rFonts w:cs="Times New Roman"/>
          <w:sz w:val="24"/>
          <w:szCs w:val="24"/>
          <w:lang w:val="es-ES"/>
        </w:rPr>
        <w:t>. 2018. Facebook: ABNT Normas Técnicas @</w:t>
      </w:r>
      <w:proofErr w:type="spellStart"/>
      <w:r w:rsidRPr="001566F2">
        <w:rPr>
          <w:rFonts w:cs="Times New Roman"/>
          <w:sz w:val="24"/>
          <w:szCs w:val="24"/>
          <w:lang w:val="es-ES"/>
        </w:rPr>
        <w:t>ABNTOficial</w:t>
      </w:r>
      <w:proofErr w:type="spellEnd"/>
      <w:r w:rsidRPr="001566F2">
        <w:rPr>
          <w:rFonts w:cs="Times New Roman"/>
          <w:sz w:val="24"/>
          <w:szCs w:val="24"/>
          <w:lang w:val="es-ES"/>
        </w:rPr>
        <w:t xml:space="preserve">. </w:t>
      </w:r>
      <w:r w:rsidRPr="001566F2">
        <w:rPr>
          <w:rFonts w:cs="Times New Roman"/>
          <w:sz w:val="24"/>
          <w:szCs w:val="24"/>
          <w:lang w:val="pt-BR"/>
        </w:rPr>
        <w:t>Disponível em: https://www.facebook.com/ABNTOficial/photos/a.422832704409828/2716298371729905/. Acesso em: 29 jan. 2019.</w:t>
      </w:r>
    </w:p>
    <w:p w:rsidR="001566F2" w:rsidRPr="001566F2" w:rsidRDefault="001566F2" w:rsidP="001566F2">
      <w:pPr>
        <w:pStyle w:val="Fontes"/>
        <w:spacing w:after="0"/>
        <w:rPr>
          <w:rFonts w:cs="Times New Roman"/>
          <w:sz w:val="24"/>
          <w:szCs w:val="24"/>
          <w:lang w:val="pt-BR"/>
        </w:rPr>
      </w:pPr>
    </w:p>
    <w:p w:rsidR="001566F2" w:rsidRPr="001566F2" w:rsidRDefault="001566F2" w:rsidP="001566F2">
      <w:pPr>
        <w:pStyle w:val="Fontes"/>
        <w:spacing w:before="120" w:after="120"/>
        <w:rPr>
          <w:rFonts w:cs="Times New Roman"/>
          <w:b/>
          <w:sz w:val="24"/>
          <w:szCs w:val="24"/>
          <w:lang w:val="es-ES"/>
        </w:rPr>
      </w:pPr>
      <w:r w:rsidRPr="001566F2">
        <w:rPr>
          <w:rFonts w:cs="Times New Roman"/>
          <w:b/>
          <w:sz w:val="24"/>
          <w:szCs w:val="24"/>
          <w:lang w:val="es-ES"/>
        </w:rPr>
        <w:t>Artículos de diarios</w:t>
      </w:r>
    </w:p>
    <w:p w:rsidR="001566F2" w:rsidRPr="001566F2" w:rsidRDefault="001566F2" w:rsidP="001566F2">
      <w:pPr>
        <w:pStyle w:val="Fontes"/>
        <w:spacing w:before="120" w:after="120"/>
        <w:rPr>
          <w:rFonts w:cs="Times New Roman"/>
          <w:sz w:val="24"/>
          <w:szCs w:val="24"/>
          <w:lang w:val="pt-BR"/>
        </w:rPr>
      </w:pPr>
      <w:r w:rsidRPr="001566F2">
        <w:rPr>
          <w:rFonts w:cs="Times New Roman"/>
          <w:sz w:val="24"/>
          <w:szCs w:val="24"/>
          <w:lang w:val="es-ES"/>
        </w:rPr>
        <w:t xml:space="preserve">AUTOR del artículo. Título del artículo. Título del diario, ciudad, fecha (día, mes y año). </w:t>
      </w:r>
      <w:r w:rsidRPr="001566F2">
        <w:rPr>
          <w:rFonts w:cs="Times New Roman"/>
          <w:sz w:val="24"/>
          <w:szCs w:val="24"/>
          <w:lang w:val="pt-BR"/>
        </w:rPr>
        <w:t>Suplemento.</w:t>
      </w:r>
    </w:p>
    <w:p w:rsidR="001566F2" w:rsidRDefault="001566F2" w:rsidP="001566F2">
      <w:pPr>
        <w:pStyle w:val="Fontes"/>
        <w:spacing w:before="120" w:after="120" w:line="240" w:lineRule="auto"/>
        <w:jc w:val="left"/>
        <w:rPr>
          <w:rFonts w:cs="Times New Roman"/>
          <w:sz w:val="24"/>
          <w:szCs w:val="24"/>
          <w:lang w:val="pt-BR"/>
        </w:rPr>
      </w:pPr>
    </w:p>
    <w:p w:rsidR="001566F2" w:rsidRPr="001566F2" w:rsidRDefault="001566F2" w:rsidP="001566F2">
      <w:pPr>
        <w:pStyle w:val="Fontes"/>
        <w:spacing w:before="120" w:after="120" w:line="240" w:lineRule="auto"/>
        <w:jc w:val="left"/>
        <w:rPr>
          <w:rFonts w:cs="Times New Roman"/>
          <w:sz w:val="24"/>
          <w:szCs w:val="24"/>
          <w:lang w:val="es-ES"/>
        </w:rPr>
      </w:pPr>
      <w:r w:rsidRPr="001566F2">
        <w:rPr>
          <w:rFonts w:cs="Times New Roman"/>
          <w:sz w:val="24"/>
          <w:szCs w:val="24"/>
          <w:lang w:val="pt-BR"/>
        </w:rPr>
        <w:t xml:space="preserve">CAMPOS, Rogério de. Exposição traz ao Brasil de J. Carlos. </w:t>
      </w:r>
      <w:r w:rsidRPr="001566F2">
        <w:rPr>
          <w:rFonts w:cs="Times New Roman"/>
          <w:b/>
          <w:sz w:val="24"/>
          <w:szCs w:val="24"/>
          <w:lang w:val="pt-BR"/>
        </w:rPr>
        <w:t>Folha de S. Paulo</w:t>
      </w:r>
      <w:r w:rsidRPr="001566F2">
        <w:rPr>
          <w:rFonts w:cs="Times New Roman"/>
          <w:sz w:val="24"/>
          <w:szCs w:val="24"/>
          <w:lang w:val="pt-BR"/>
        </w:rPr>
        <w:t xml:space="preserve">, São Paulo, 10 abr. 1991. </w:t>
      </w:r>
      <w:r w:rsidRPr="001566F2">
        <w:rPr>
          <w:rFonts w:cs="Times New Roman"/>
          <w:sz w:val="24"/>
          <w:szCs w:val="24"/>
          <w:lang w:val="es-ES"/>
        </w:rPr>
        <w:t>Ilustrada, p. 1.</w:t>
      </w:r>
    </w:p>
    <w:p w:rsidR="001566F2" w:rsidRPr="001566F2" w:rsidRDefault="001566F2" w:rsidP="001566F2">
      <w:pPr>
        <w:pStyle w:val="Fontes"/>
        <w:spacing w:before="120" w:after="120"/>
        <w:rPr>
          <w:rFonts w:cs="Times New Roman"/>
          <w:sz w:val="24"/>
          <w:szCs w:val="24"/>
          <w:lang w:val="es-ES"/>
        </w:rPr>
      </w:pPr>
    </w:p>
    <w:p w:rsidR="001566F2" w:rsidRPr="001566F2" w:rsidRDefault="001566F2" w:rsidP="001566F2">
      <w:pPr>
        <w:pStyle w:val="Fontes"/>
        <w:spacing w:before="120" w:after="120"/>
        <w:rPr>
          <w:rFonts w:cs="Times New Roman"/>
          <w:b/>
          <w:sz w:val="24"/>
          <w:szCs w:val="24"/>
          <w:lang w:val="es-ES"/>
        </w:rPr>
      </w:pPr>
      <w:r w:rsidRPr="001566F2">
        <w:rPr>
          <w:rFonts w:cs="Times New Roman"/>
          <w:b/>
          <w:sz w:val="24"/>
          <w:szCs w:val="24"/>
          <w:lang w:val="es-ES"/>
        </w:rPr>
        <w:t>Imagen en movimiento (vídeos, películas, documentales, etc.)</w:t>
      </w:r>
    </w:p>
    <w:p w:rsidR="001566F2" w:rsidRPr="001566F2" w:rsidRDefault="001566F2" w:rsidP="001566F2">
      <w:pPr>
        <w:pStyle w:val="Fontes"/>
        <w:spacing w:before="120" w:after="120"/>
        <w:rPr>
          <w:rFonts w:cs="Times New Roman"/>
          <w:sz w:val="24"/>
          <w:szCs w:val="24"/>
          <w:lang w:val="es-ES"/>
        </w:rPr>
      </w:pPr>
      <w:r w:rsidRPr="001566F2">
        <w:rPr>
          <w:rFonts w:cs="Times New Roman"/>
          <w:sz w:val="24"/>
          <w:szCs w:val="24"/>
          <w:lang w:val="es-ES"/>
        </w:rPr>
        <w:t xml:space="preserve">TÍTULO. Responsables de la obra en orden directa, precedidos del tipo de responsabilidad por dos puntos. Especificación del soporte en unidades físicas (duración en minutos), sonido, color, ancho en milímetros. </w:t>
      </w:r>
    </w:p>
    <w:p w:rsidR="001566F2" w:rsidRPr="00AD3BFC" w:rsidRDefault="001566F2" w:rsidP="001566F2">
      <w:pPr>
        <w:pStyle w:val="Fontes"/>
        <w:spacing w:before="120" w:after="120" w:line="240" w:lineRule="auto"/>
        <w:jc w:val="left"/>
        <w:rPr>
          <w:rFonts w:cs="Times New Roman"/>
          <w:sz w:val="24"/>
          <w:szCs w:val="24"/>
          <w:lang w:val="pt-BR"/>
        </w:rPr>
      </w:pPr>
    </w:p>
    <w:p w:rsidR="001566F2" w:rsidRPr="001566F2" w:rsidRDefault="001566F2" w:rsidP="001566F2">
      <w:pPr>
        <w:pStyle w:val="Fontes"/>
        <w:spacing w:before="120" w:after="120" w:line="240" w:lineRule="auto"/>
        <w:jc w:val="left"/>
        <w:rPr>
          <w:rFonts w:cs="Times New Roman"/>
          <w:sz w:val="24"/>
          <w:szCs w:val="24"/>
          <w:lang w:val="es-ES"/>
        </w:rPr>
      </w:pPr>
      <w:r w:rsidRPr="001566F2">
        <w:rPr>
          <w:rFonts w:cs="Times New Roman"/>
          <w:sz w:val="24"/>
          <w:szCs w:val="24"/>
        </w:rPr>
        <w:t xml:space="preserve">BLADE Runner. </w:t>
      </w:r>
      <w:proofErr w:type="spellStart"/>
      <w:r w:rsidRPr="001566F2">
        <w:rPr>
          <w:rFonts w:cs="Times New Roman"/>
          <w:sz w:val="24"/>
          <w:szCs w:val="24"/>
        </w:rPr>
        <w:t>Dirección</w:t>
      </w:r>
      <w:proofErr w:type="spellEnd"/>
      <w:r w:rsidRPr="001566F2">
        <w:rPr>
          <w:rFonts w:cs="Times New Roman"/>
          <w:sz w:val="24"/>
          <w:szCs w:val="24"/>
        </w:rPr>
        <w:t xml:space="preserve">: Ridley Scott. </w:t>
      </w:r>
      <w:proofErr w:type="spellStart"/>
      <w:r w:rsidRPr="001566F2">
        <w:rPr>
          <w:rFonts w:cs="Times New Roman"/>
          <w:sz w:val="24"/>
          <w:szCs w:val="24"/>
        </w:rPr>
        <w:t>Producción</w:t>
      </w:r>
      <w:proofErr w:type="spellEnd"/>
      <w:r w:rsidRPr="001566F2">
        <w:rPr>
          <w:rFonts w:cs="Times New Roman"/>
          <w:sz w:val="24"/>
          <w:szCs w:val="24"/>
        </w:rPr>
        <w:t xml:space="preserve">: Michael </w:t>
      </w:r>
      <w:proofErr w:type="spellStart"/>
      <w:r w:rsidRPr="001566F2">
        <w:rPr>
          <w:rFonts w:cs="Times New Roman"/>
          <w:sz w:val="24"/>
          <w:szCs w:val="24"/>
        </w:rPr>
        <w:t>Deeley</w:t>
      </w:r>
      <w:proofErr w:type="spellEnd"/>
      <w:r w:rsidRPr="001566F2">
        <w:rPr>
          <w:rFonts w:cs="Times New Roman"/>
          <w:sz w:val="24"/>
          <w:szCs w:val="24"/>
        </w:rPr>
        <w:t xml:space="preserve">. </w:t>
      </w:r>
      <w:proofErr w:type="spellStart"/>
      <w:r w:rsidRPr="001566F2">
        <w:rPr>
          <w:rFonts w:cs="Times New Roman"/>
          <w:sz w:val="24"/>
          <w:szCs w:val="24"/>
        </w:rPr>
        <w:t>Intérpretes</w:t>
      </w:r>
      <w:proofErr w:type="spellEnd"/>
      <w:r w:rsidRPr="001566F2">
        <w:rPr>
          <w:rFonts w:cs="Times New Roman"/>
          <w:sz w:val="24"/>
          <w:szCs w:val="24"/>
        </w:rPr>
        <w:t xml:space="preserve">: Harrison Ford; </w:t>
      </w:r>
      <w:proofErr w:type="spellStart"/>
      <w:r w:rsidRPr="001566F2">
        <w:rPr>
          <w:rFonts w:cs="Times New Roman"/>
          <w:sz w:val="24"/>
          <w:szCs w:val="24"/>
        </w:rPr>
        <w:t>Rutger</w:t>
      </w:r>
      <w:proofErr w:type="spellEnd"/>
      <w:r w:rsidRPr="001566F2">
        <w:rPr>
          <w:rFonts w:cs="Times New Roman"/>
          <w:sz w:val="24"/>
          <w:szCs w:val="24"/>
        </w:rPr>
        <w:t xml:space="preserve"> </w:t>
      </w:r>
      <w:proofErr w:type="spellStart"/>
      <w:r w:rsidRPr="001566F2">
        <w:rPr>
          <w:rFonts w:cs="Times New Roman"/>
          <w:sz w:val="24"/>
          <w:szCs w:val="24"/>
        </w:rPr>
        <w:t>Hauer</w:t>
      </w:r>
      <w:proofErr w:type="spellEnd"/>
      <w:r w:rsidRPr="001566F2">
        <w:rPr>
          <w:rFonts w:cs="Times New Roman"/>
          <w:sz w:val="24"/>
          <w:szCs w:val="24"/>
        </w:rPr>
        <w:t xml:space="preserve">; Dean Young; Edward James Olmos </w:t>
      </w:r>
      <w:r w:rsidRPr="001566F2">
        <w:rPr>
          <w:rFonts w:cs="Times New Roman"/>
          <w:i/>
          <w:sz w:val="24"/>
          <w:szCs w:val="24"/>
        </w:rPr>
        <w:t>et al</w:t>
      </w:r>
      <w:r w:rsidRPr="001566F2">
        <w:rPr>
          <w:rFonts w:cs="Times New Roman"/>
          <w:sz w:val="24"/>
          <w:szCs w:val="24"/>
        </w:rPr>
        <w:t xml:space="preserve">. </w:t>
      </w:r>
      <w:r w:rsidRPr="001566F2">
        <w:rPr>
          <w:rFonts w:cs="Times New Roman"/>
          <w:sz w:val="24"/>
          <w:szCs w:val="24"/>
          <w:lang w:val="es-ES"/>
        </w:rPr>
        <w:t xml:space="preserve">Los </w:t>
      </w:r>
      <w:proofErr w:type="spellStart"/>
      <w:r w:rsidRPr="001566F2">
        <w:rPr>
          <w:rFonts w:cs="Times New Roman"/>
          <w:sz w:val="24"/>
          <w:szCs w:val="24"/>
          <w:lang w:val="es-ES"/>
        </w:rPr>
        <w:t>Angeles</w:t>
      </w:r>
      <w:proofErr w:type="spellEnd"/>
      <w:r w:rsidRPr="001566F2">
        <w:rPr>
          <w:rFonts w:cs="Times New Roman"/>
          <w:sz w:val="24"/>
          <w:szCs w:val="24"/>
          <w:lang w:val="es-ES"/>
        </w:rPr>
        <w:t xml:space="preserve">: Warner </w:t>
      </w:r>
      <w:proofErr w:type="spellStart"/>
      <w:r w:rsidRPr="001566F2">
        <w:rPr>
          <w:rFonts w:cs="Times New Roman"/>
          <w:sz w:val="24"/>
          <w:szCs w:val="24"/>
          <w:lang w:val="es-ES"/>
        </w:rPr>
        <w:t>Brothers</w:t>
      </w:r>
      <w:proofErr w:type="spellEnd"/>
      <w:r w:rsidRPr="001566F2">
        <w:rPr>
          <w:rFonts w:cs="Times New Roman"/>
          <w:sz w:val="24"/>
          <w:szCs w:val="24"/>
          <w:lang w:val="es-ES"/>
        </w:rPr>
        <w:t xml:space="preserve">, 1991. 1 DVD (117 min), </w:t>
      </w:r>
      <w:proofErr w:type="spellStart"/>
      <w:r w:rsidRPr="001566F2">
        <w:rPr>
          <w:rFonts w:cs="Times New Roman"/>
          <w:i/>
          <w:sz w:val="24"/>
          <w:szCs w:val="24"/>
          <w:lang w:val="es-ES"/>
        </w:rPr>
        <w:t>widescreen</w:t>
      </w:r>
      <w:proofErr w:type="spellEnd"/>
      <w:r w:rsidRPr="001566F2">
        <w:rPr>
          <w:rFonts w:cs="Times New Roman"/>
          <w:sz w:val="24"/>
          <w:szCs w:val="24"/>
          <w:lang w:val="es-ES"/>
        </w:rPr>
        <w:t xml:space="preserve">, color. </w:t>
      </w:r>
    </w:p>
    <w:p w:rsidR="001566F2" w:rsidRPr="001566F2" w:rsidRDefault="001566F2" w:rsidP="001566F2">
      <w:pPr>
        <w:pStyle w:val="Fontes"/>
        <w:spacing w:before="120" w:after="120"/>
        <w:rPr>
          <w:rFonts w:cs="Times New Roman"/>
          <w:sz w:val="24"/>
          <w:szCs w:val="24"/>
          <w:lang w:val="es-ES"/>
        </w:rPr>
      </w:pPr>
    </w:p>
    <w:p w:rsidR="001566F2" w:rsidRPr="001566F2" w:rsidRDefault="001566F2" w:rsidP="001566F2">
      <w:pPr>
        <w:pStyle w:val="Fontes"/>
        <w:spacing w:before="120" w:after="120" w:line="240" w:lineRule="auto"/>
        <w:jc w:val="left"/>
        <w:rPr>
          <w:rFonts w:cs="Times New Roman"/>
          <w:sz w:val="24"/>
          <w:szCs w:val="24"/>
          <w:lang w:val="es-ES"/>
        </w:rPr>
      </w:pPr>
      <w:r w:rsidRPr="001566F2">
        <w:rPr>
          <w:rFonts w:cs="Times New Roman"/>
          <w:sz w:val="24"/>
          <w:szCs w:val="24"/>
          <w:lang w:val="es-ES"/>
        </w:rPr>
        <w:t xml:space="preserve">LA NOTTE. </w:t>
      </w:r>
      <w:proofErr w:type="spellStart"/>
      <w:r w:rsidRPr="001566F2">
        <w:rPr>
          <w:rFonts w:cs="Times New Roman"/>
          <w:sz w:val="24"/>
          <w:szCs w:val="24"/>
          <w:lang w:val="es-ES"/>
        </w:rPr>
        <w:t>Direção</w:t>
      </w:r>
      <w:proofErr w:type="spellEnd"/>
      <w:r w:rsidRPr="001566F2">
        <w:rPr>
          <w:rFonts w:cs="Times New Roman"/>
          <w:sz w:val="24"/>
          <w:szCs w:val="24"/>
          <w:lang w:val="es-ES"/>
        </w:rPr>
        <w:t xml:space="preserve">: </w:t>
      </w:r>
      <w:proofErr w:type="spellStart"/>
      <w:r w:rsidRPr="001566F2">
        <w:rPr>
          <w:rFonts w:cs="Times New Roman"/>
          <w:sz w:val="24"/>
          <w:szCs w:val="24"/>
          <w:lang w:val="es-ES"/>
        </w:rPr>
        <w:t>Michelangelo</w:t>
      </w:r>
      <w:proofErr w:type="spellEnd"/>
      <w:r w:rsidRPr="001566F2">
        <w:rPr>
          <w:rFonts w:cs="Times New Roman"/>
          <w:sz w:val="24"/>
          <w:szCs w:val="24"/>
          <w:lang w:val="es-ES"/>
        </w:rPr>
        <w:t xml:space="preserve"> Antonioni. </w:t>
      </w:r>
      <w:proofErr w:type="spellStart"/>
      <w:r w:rsidRPr="001566F2">
        <w:rPr>
          <w:rFonts w:cs="Times New Roman"/>
          <w:sz w:val="24"/>
          <w:szCs w:val="24"/>
          <w:lang w:val="es-ES"/>
        </w:rPr>
        <w:t>Roteiro</w:t>
      </w:r>
      <w:proofErr w:type="spellEnd"/>
      <w:r w:rsidRPr="001566F2">
        <w:rPr>
          <w:rFonts w:cs="Times New Roman"/>
          <w:sz w:val="24"/>
          <w:szCs w:val="24"/>
          <w:lang w:val="es-ES"/>
        </w:rPr>
        <w:t xml:space="preserve">: </w:t>
      </w:r>
      <w:proofErr w:type="spellStart"/>
      <w:r w:rsidRPr="001566F2">
        <w:rPr>
          <w:rFonts w:cs="Times New Roman"/>
          <w:sz w:val="24"/>
          <w:szCs w:val="24"/>
          <w:lang w:val="es-ES"/>
        </w:rPr>
        <w:t>Michelangelo</w:t>
      </w:r>
      <w:proofErr w:type="spellEnd"/>
      <w:r w:rsidRPr="001566F2">
        <w:rPr>
          <w:rFonts w:cs="Times New Roman"/>
          <w:sz w:val="24"/>
          <w:szCs w:val="24"/>
          <w:lang w:val="es-ES"/>
        </w:rPr>
        <w:t xml:space="preserve"> Antonioni e Tonino Guerra. 1961. (122 min), mono, p &amp; b.</w:t>
      </w:r>
    </w:p>
    <w:p w:rsidR="001566F2" w:rsidRPr="001566F2" w:rsidRDefault="001566F2" w:rsidP="001566F2">
      <w:pPr>
        <w:pStyle w:val="Fontes"/>
        <w:spacing w:before="120" w:after="120"/>
        <w:rPr>
          <w:rFonts w:cs="Times New Roman"/>
          <w:sz w:val="24"/>
          <w:szCs w:val="24"/>
          <w:lang w:val="es-ES"/>
        </w:rPr>
      </w:pPr>
    </w:p>
    <w:p w:rsidR="001566F2" w:rsidRPr="001566F2" w:rsidRDefault="001566F2" w:rsidP="001566F2">
      <w:pPr>
        <w:pStyle w:val="Fontes"/>
        <w:spacing w:before="120" w:after="120"/>
        <w:rPr>
          <w:rFonts w:cs="Times New Roman"/>
          <w:b/>
          <w:sz w:val="24"/>
          <w:szCs w:val="24"/>
          <w:lang w:val="es-ES"/>
        </w:rPr>
      </w:pPr>
      <w:r w:rsidRPr="001566F2">
        <w:rPr>
          <w:rFonts w:cs="Times New Roman"/>
          <w:b/>
          <w:sz w:val="24"/>
          <w:szCs w:val="24"/>
          <w:lang w:val="es-ES"/>
        </w:rPr>
        <w:t>Programas de radio/televisión</w:t>
      </w:r>
    </w:p>
    <w:p w:rsidR="001566F2" w:rsidRPr="001566F2" w:rsidRDefault="001566F2" w:rsidP="001566F2">
      <w:pPr>
        <w:pStyle w:val="Fontes"/>
        <w:spacing w:before="120" w:after="120"/>
        <w:rPr>
          <w:rFonts w:cs="Times New Roman"/>
          <w:sz w:val="24"/>
          <w:szCs w:val="24"/>
          <w:lang w:val="es-ES"/>
        </w:rPr>
      </w:pPr>
      <w:r w:rsidRPr="001566F2">
        <w:rPr>
          <w:rFonts w:cs="Times New Roman"/>
          <w:sz w:val="24"/>
          <w:szCs w:val="24"/>
          <w:lang w:val="es-ES"/>
        </w:rPr>
        <w:t xml:space="preserve">TÍTULO. Presentador. Lugar: Emisora, fecha (día, mes y año), horario. Duración. </w:t>
      </w:r>
    </w:p>
    <w:p w:rsidR="001566F2" w:rsidRPr="001566F2" w:rsidRDefault="001566F2" w:rsidP="001566F2">
      <w:pPr>
        <w:pStyle w:val="Fontes"/>
        <w:spacing w:before="120" w:after="120" w:line="240" w:lineRule="auto"/>
        <w:jc w:val="left"/>
        <w:rPr>
          <w:rFonts w:cs="Times New Roman"/>
          <w:sz w:val="24"/>
          <w:szCs w:val="24"/>
          <w:lang w:val="es-ES"/>
        </w:rPr>
      </w:pPr>
    </w:p>
    <w:p w:rsidR="001566F2" w:rsidRPr="001566F2" w:rsidRDefault="001566F2" w:rsidP="001566F2">
      <w:pPr>
        <w:pStyle w:val="Fontes"/>
        <w:spacing w:before="120" w:after="120" w:line="240" w:lineRule="auto"/>
        <w:jc w:val="left"/>
        <w:rPr>
          <w:rFonts w:cs="Times New Roman"/>
          <w:sz w:val="24"/>
          <w:szCs w:val="24"/>
          <w:lang w:val="es-ES"/>
        </w:rPr>
      </w:pPr>
      <w:r w:rsidRPr="001566F2">
        <w:rPr>
          <w:rFonts w:cs="Times New Roman"/>
          <w:sz w:val="24"/>
          <w:szCs w:val="24"/>
          <w:lang w:val="es-ES"/>
        </w:rPr>
        <w:t xml:space="preserve">CARA a Cara. Presentado por </w:t>
      </w:r>
      <w:proofErr w:type="spellStart"/>
      <w:r w:rsidRPr="001566F2">
        <w:rPr>
          <w:rFonts w:cs="Times New Roman"/>
          <w:sz w:val="24"/>
          <w:szCs w:val="24"/>
          <w:lang w:val="es-ES"/>
        </w:rPr>
        <w:t>Marília</w:t>
      </w:r>
      <w:proofErr w:type="spellEnd"/>
      <w:r w:rsidRPr="001566F2">
        <w:rPr>
          <w:rFonts w:cs="Times New Roman"/>
          <w:sz w:val="24"/>
          <w:szCs w:val="24"/>
          <w:lang w:val="es-ES"/>
        </w:rPr>
        <w:t xml:space="preserve"> Gabriela. São Paulo: Rede </w:t>
      </w:r>
      <w:proofErr w:type="spellStart"/>
      <w:r w:rsidRPr="001566F2">
        <w:rPr>
          <w:rFonts w:cs="Times New Roman"/>
          <w:sz w:val="24"/>
          <w:szCs w:val="24"/>
          <w:lang w:val="es-ES"/>
        </w:rPr>
        <w:t>Bandeirantes</w:t>
      </w:r>
      <w:proofErr w:type="spellEnd"/>
      <w:r w:rsidRPr="001566F2">
        <w:rPr>
          <w:rFonts w:cs="Times New Roman"/>
          <w:sz w:val="24"/>
          <w:szCs w:val="24"/>
          <w:lang w:val="es-ES"/>
        </w:rPr>
        <w:t xml:space="preserve"> de </w:t>
      </w:r>
      <w:proofErr w:type="spellStart"/>
      <w:r w:rsidRPr="001566F2">
        <w:rPr>
          <w:rFonts w:cs="Times New Roman"/>
          <w:sz w:val="24"/>
          <w:szCs w:val="24"/>
          <w:lang w:val="es-ES"/>
        </w:rPr>
        <w:t>Televisão</w:t>
      </w:r>
      <w:proofErr w:type="spellEnd"/>
      <w:r w:rsidRPr="001566F2">
        <w:rPr>
          <w:rFonts w:cs="Times New Roman"/>
          <w:sz w:val="24"/>
          <w:szCs w:val="24"/>
          <w:lang w:val="es-ES"/>
        </w:rPr>
        <w:t xml:space="preserve">, 21 abr. 1991, 22 h. Duración 60 min. </w:t>
      </w:r>
    </w:p>
    <w:p w:rsidR="001566F2" w:rsidRPr="001566F2" w:rsidRDefault="001566F2" w:rsidP="001566F2">
      <w:pPr>
        <w:pStyle w:val="Fontes"/>
        <w:spacing w:before="120" w:after="120"/>
        <w:rPr>
          <w:rFonts w:cs="Times New Roman"/>
          <w:sz w:val="24"/>
          <w:szCs w:val="24"/>
          <w:lang w:val="es-ES"/>
        </w:rPr>
      </w:pPr>
    </w:p>
    <w:p w:rsidR="001566F2" w:rsidRPr="001566F2" w:rsidRDefault="001566F2" w:rsidP="001566F2">
      <w:pPr>
        <w:pStyle w:val="Corpodetextook"/>
        <w:ind w:firstLine="0"/>
        <w:rPr>
          <w:rFonts w:ascii="Times New Roman" w:eastAsia="Calibri" w:hAnsi="Times New Roman"/>
          <w:b/>
          <w:color w:val="262626"/>
          <w:sz w:val="24"/>
          <w:lang w:val="es-ES"/>
        </w:rPr>
      </w:pPr>
      <w:r w:rsidRPr="001566F2">
        <w:rPr>
          <w:rFonts w:ascii="Times New Roman" w:eastAsia="Calibri" w:hAnsi="Times New Roman"/>
          <w:b/>
          <w:color w:val="262626"/>
          <w:sz w:val="24"/>
          <w:lang w:val="es-ES"/>
        </w:rPr>
        <w:t xml:space="preserve">Legislación </w:t>
      </w:r>
    </w:p>
    <w:p w:rsidR="001566F2" w:rsidRPr="001566F2" w:rsidRDefault="001566F2" w:rsidP="001566F2">
      <w:pPr>
        <w:pStyle w:val="Corpodetextook"/>
        <w:ind w:firstLine="0"/>
        <w:rPr>
          <w:rFonts w:ascii="Times New Roman" w:hAnsi="Times New Roman"/>
          <w:color w:val="262626"/>
          <w:sz w:val="24"/>
        </w:rPr>
      </w:pPr>
      <w:proofErr w:type="spellStart"/>
      <w:proofErr w:type="gramStart"/>
      <w:r w:rsidRPr="001566F2">
        <w:rPr>
          <w:rFonts w:ascii="Times New Roman" w:hAnsi="Times New Roman"/>
          <w:color w:val="262626"/>
          <w:sz w:val="24"/>
        </w:rPr>
        <w:t>Juridicción</w:t>
      </w:r>
      <w:proofErr w:type="spellEnd"/>
      <w:r w:rsidRPr="001566F2">
        <w:rPr>
          <w:rFonts w:ascii="Times New Roman" w:hAnsi="Times New Roman"/>
          <w:color w:val="262626"/>
          <w:sz w:val="24"/>
        </w:rPr>
        <w:t xml:space="preserve">  (</w:t>
      </w:r>
      <w:proofErr w:type="spellStart"/>
      <w:proofErr w:type="gramEnd"/>
      <w:r w:rsidRPr="001566F2">
        <w:rPr>
          <w:rFonts w:ascii="Times New Roman" w:hAnsi="Times New Roman"/>
          <w:color w:val="262626"/>
          <w:sz w:val="24"/>
        </w:rPr>
        <w:t>encabezado</w:t>
      </w:r>
      <w:proofErr w:type="spellEnd"/>
      <w:r w:rsidRPr="001566F2">
        <w:rPr>
          <w:rFonts w:ascii="Times New Roman" w:hAnsi="Times New Roman"/>
          <w:color w:val="262626"/>
          <w:sz w:val="24"/>
        </w:rPr>
        <w:t xml:space="preserve"> de </w:t>
      </w:r>
      <w:proofErr w:type="spellStart"/>
      <w:r w:rsidRPr="001566F2">
        <w:rPr>
          <w:rFonts w:ascii="Times New Roman" w:hAnsi="Times New Roman"/>
          <w:color w:val="262626"/>
          <w:sz w:val="24"/>
        </w:rPr>
        <w:t>la</w:t>
      </w:r>
      <w:proofErr w:type="spellEnd"/>
      <w:r w:rsidRPr="001566F2">
        <w:rPr>
          <w:rFonts w:ascii="Times New Roman" w:hAnsi="Times New Roman"/>
          <w:color w:val="262626"/>
          <w:sz w:val="24"/>
        </w:rPr>
        <w:t xml:space="preserve"> </w:t>
      </w:r>
      <w:proofErr w:type="spellStart"/>
      <w:r w:rsidRPr="001566F2">
        <w:rPr>
          <w:rFonts w:ascii="Times New Roman" w:hAnsi="Times New Roman"/>
          <w:color w:val="262626"/>
          <w:sz w:val="24"/>
        </w:rPr>
        <w:t>entidad</w:t>
      </w:r>
      <w:proofErr w:type="spellEnd"/>
      <w:r w:rsidRPr="001566F2">
        <w:rPr>
          <w:rFonts w:ascii="Times New Roman" w:hAnsi="Times New Roman"/>
          <w:color w:val="262626"/>
          <w:sz w:val="24"/>
        </w:rPr>
        <w:t xml:space="preserve">). Epígrafe, de </w:t>
      </w:r>
      <w:proofErr w:type="spellStart"/>
      <w:r w:rsidRPr="001566F2">
        <w:rPr>
          <w:rFonts w:ascii="Times New Roman" w:hAnsi="Times New Roman"/>
          <w:color w:val="262626"/>
          <w:sz w:val="24"/>
        </w:rPr>
        <w:t>acuerdo</w:t>
      </w:r>
      <w:proofErr w:type="spellEnd"/>
      <w:r w:rsidRPr="001566F2">
        <w:rPr>
          <w:rFonts w:ascii="Times New Roman" w:hAnsi="Times New Roman"/>
          <w:color w:val="262626"/>
          <w:sz w:val="24"/>
        </w:rPr>
        <w:t xml:space="preserve"> </w:t>
      </w:r>
      <w:proofErr w:type="spellStart"/>
      <w:r w:rsidRPr="001566F2">
        <w:rPr>
          <w:rFonts w:ascii="Times New Roman" w:hAnsi="Times New Roman"/>
          <w:color w:val="262626"/>
          <w:sz w:val="24"/>
        </w:rPr>
        <w:t>con</w:t>
      </w:r>
      <w:proofErr w:type="spellEnd"/>
      <w:r w:rsidRPr="001566F2">
        <w:rPr>
          <w:rFonts w:ascii="Times New Roman" w:hAnsi="Times New Roman"/>
          <w:color w:val="262626"/>
          <w:sz w:val="24"/>
        </w:rPr>
        <w:t xml:space="preserve"> </w:t>
      </w:r>
      <w:proofErr w:type="spellStart"/>
      <w:r w:rsidRPr="001566F2">
        <w:rPr>
          <w:rFonts w:ascii="Times New Roman" w:hAnsi="Times New Roman"/>
          <w:color w:val="262626"/>
          <w:sz w:val="24"/>
        </w:rPr>
        <w:t>la</w:t>
      </w:r>
      <w:proofErr w:type="spellEnd"/>
      <w:r w:rsidRPr="001566F2">
        <w:rPr>
          <w:rFonts w:ascii="Times New Roman" w:hAnsi="Times New Roman"/>
          <w:color w:val="262626"/>
          <w:sz w:val="24"/>
        </w:rPr>
        <w:t xml:space="preserve"> </w:t>
      </w:r>
      <w:proofErr w:type="spellStart"/>
      <w:r w:rsidRPr="001566F2">
        <w:rPr>
          <w:rFonts w:ascii="Times New Roman" w:hAnsi="Times New Roman"/>
          <w:color w:val="262626"/>
          <w:sz w:val="24"/>
        </w:rPr>
        <w:t>publicación</w:t>
      </w:r>
      <w:proofErr w:type="spellEnd"/>
      <w:r w:rsidRPr="001566F2">
        <w:rPr>
          <w:rFonts w:ascii="Times New Roman" w:hAnsi="Times New Roman"/>
          <w:color w:val="262626"/>
          <w:sz w:val="24"/>
        </w:rPr>
        <w:t xml:space="preserve">. </w:t>
      </w:r>
      <w:r w:rsidRPr="001566F2">
        <w:rPr>
          <w:rFonts w:ascii="Times New Roman" w:hAnsi="Times New Roman"/>
          <w:b/>
          <w:color w:val="262626"/>
          <w:sz w:val="24"/>
        </w:rPr>
        <w:t>Título</w:t>
      </w:r>
      <w:r w:rsidRPr="001566F2">
        <w:rPr>
          <w:rFonts w:ascii="Times New Roman" w:hAnsi="Times New Roman"/>
          <w:color w:val="262626"/>
          <w:sz w:val="24"/>
        </w:rPr>
        <w:t xml:space="preserve">. </w:t>
      </w:r>
      <w:proofErr w:type="spellStart"/>
      <w:r w:rsidRPr="001566F2">
        <w:rPr>
          <w:rFonts w:ascii="Times New Roman" w:hAnsi="Times New Roman"/>
          <w:color w:val="262626"/>
          <w:sz w:val="24"/>
        </w:rPr>
        <w:t>Ciudad</w:t>
      </w:r>
      <w:proofErr w:type="spellEnd"/>
      <w:r w:rsidRPr="001566F2">
        <w:rPr>
          <w:rFonts w:ascii="Times New Roman" w:hAnsi="Times New Roman"/>
          <w:color w:val="262626"/>
          <w:sz w:val="24"/>
        </w:rPr>
        <w:t xml:space="preserve">, </w:t>
      </w:r>
      <w:proofErr w:type="spellStart"/>
      <w:r w:rsidRPr="001566F2">
        <w:rPr>
          <w:rFonts w:ascii="Times New Roman" w:hAnsi="Times New Roman"/>
          <w:color w:val="262626"/>
          <w:sz w:val="24"/>
        </w:rPr>
        <w:t>año</w:t>
      </w:r>
      <w:proofErr w:type="spellEnd"/>
      <w:r w:rsidRPr="001566F2">
        <w:rPr>
          <w:rFonts w:ascii="Times New Roman" w:hAnsi="Times New Roman"/>
          <w:color w:val="262626"/>
          <w:sz w:val="24"/>
        </w:rPr>
        <w:t xml:space="preserve"> (y/o </w:t>
      </w:r>
      <w:proofErr w:type="spellStart"/>
      <w:r w:rsidRPr="001566F2">
        <w:rPr>
          <w:rFonts w:ascii="Times New Roman" w:hAnsi="Times New Roman"/>
          <w:color w:val="262626"/>
          <w:sz w:val="24"/>
        </w:rPr>
        <w:t>edición</w:t>
      </w:r>
      <w:proofErr w:type="spellEnd"/>
      <w:r w:rsidRPr="001566F2">
        <w:rPr>
          <w:rFonts w:ascii="Times New Roman" w:hAnsi="Times New Roman"/>
          <w:color w:val="262626"/>
          <w:sz w:val="24"/>
        </w:rPr>
        <w:t xml:space="preserve">, </w:t>
      </w:r>
      <w:proofErr w:type="spellStart"/>
      <w:r w:rsidRPr="001566F2">
        <w:rPr>
          <w:rFonts w:ascii="Times New Roman" w:hAnsi="Times New Roman"/>
          <w:color w:val="262626"/>
          <w:sz w:val="24"/>
        </w:rPr>
        <w:t>volúmen</w:t>
      </w:r>
      <w:proofErr w:type="spellEnd"/>
      <w:r w:rsidRPr="001566F2">
        <w:rPr>
          <w:rFonts w:ascii="Times New Roman" w:hAnsi="Times New Roman"/>
          <w:color w:val="262626"/>
          <w:sz w:val="24"/>
        </w:rPr>
        <w:t xml:space="preserve">, número), p. 0-0 (si </w:t>
      </w:r>
      <w:proofErr w:type="spellStart"/>
      <w:r w:rsidRPr="001566F2">
        <w:rPr>
          <w:rFonts w:ascii="Times New Roman" w:hAnsi="Times New Roman"/>
          <w:color w:val="262626"/>
          <w:sz w:val="24"/>
        </w:rPr>
        <w:t>hubiera</w:t>
      </w:r>
      <w:proofErr w:type="spellEnd"/>
      <w:r w:rsidRPr="001566F2">
        <w:rPr>
          <w:rFonts w:ascii="Times New Roman" w:hAnsi="Times New Roman"/>
          <w:color w:val="262626"/>
          <w:sz w:val="24"/>
        </w:rPr>
        <w:t xml:space="preserve">), fecha de </w:t>
      </w:r>
      <w:proofErr w:type="spellStart"/>
      <w:r w:rsidRPr="001566F2">
        <w:rPr>
          <w:rFonts w:ascii="Times New Roman" w:hAnsi="Times New Roman"/>
          <w:color w:val="262626"/>
          <w:sz w:val="24"/>
        </w:rPr>
        <w:t>publicación</w:t>
      </w:r>
      <w:proofErr w:type="spellEnd"/>
      <w:r w:rsidRPr="001566F2">
        <w:rPr>
          <w:rFonts w:ascii="Times New Roman" w:hAnsi="Times New Roman"/>
          <w:color w:val="262626"/>
          <w:sz w:val="24"/>
        </w:rPr>
        <w:t xml:space="preserve">. </w:t>
      </w:r>
    </w:p>
    <w:p w:rsidR="001566F2" w:rsidRPr="001566F2" w:rsidRDefault="001566F2" w:rsidP="001566F2">
      <w:pPr>
        <w:pStyle w:val="Fontes"/>
        <w:spacing w:before="120" w:after="120" w:line="240" w:lineRule="auto"/>
        <w:jc w:val="left"/>
        <w:rPr>
          <w:rFonts w:cs="Times New Roman"/>
          <w:sz w:val="24"/>
          <w:szCs w:val="24"/>
          <w:lang w:val="pt-BR"/>
        </w:rPr>
      </w:pPr>
    </w:p>
    <w:p w:rsidR="001566F2" w:rsidRPr="001566F2" w:rsidRDefault="001566F2" w:rsidP="001566F2">
      <w:pPr>
        <w:pStyle w:val="Fontes"/>
        <w:spacing w:before="120" w:after="120" w:line="240" w:lineRule="auto"/>
        <w:jc w:val="left"/>
        <w:rPr>
          <w:rFonts w:cs="Times New Roman"/>
          <w:sz w:val="24"/>
          <w:szCs w:val="24"/>
          <w:lang w:val="pt-BR"/>
        </w:rPr>
      </w:pPr>
      <w:r w:rsidRPr="001566F2">
        <w:rPr>
          <w:rFonts w:cs="Times New Roman"/>
          <w:sz w:val="24"/>
          <w:szCs w:val="24"/>
          <w:lang w:val="pt-BR"/>
        </w:rPr>
        <w:t xml:space="preserve">BRASIL. Lei n. 10.406, de 10 de janeiro de 2002. Institui o Código Civil. </w:t>
      </w:r>
      <w:r w:rsidRPr="001566F2">
        <w:rPr>
          <w:rFonts w:cs="Times New Roman"/>
          <w:b/>
          <w:sz w:val="24"/>
          <w:szCs w:val="24"/>
          <w:lang w:val="pt-BR"/>
        </w:rPr>
        <w:t>Diário Oficial da União</w:t>
      </w:r>
      <w:r w:rsidRPr="001566F2">
        <w:rPr>
          <w:rFonts w:cs="Times New Roman"/>
          <w:sz w:val="24"/>
          <w:szCs w:val="24"/>
          <w:lang w:val="pt-BR"/>
        </w:rPr>
        <w:t>: seção 1, Brasília, ano 139, n. 8, p. 1-74, 11 jan. 2002.</w:t>
      </w:r>
    </w:p>
    <w:p w:rsidR="001566F2" w:rsidRDefault="001566F2" w:rsidP="001566F2">
      <w:pPr>
        <w:pStyle w:val="Fontes"/>
        <w:spacing w:before="120" w:after="120" w:line="240" w:lineRule="auto"/>
        <w:jc w:val="left"/>
        <w:rPr>
          <w:rFonts w:cs="Times New Roman"/>
          <w:sz w:val="24"/>
          <w:szCs w:val="24"/>
          <w:lang w:val="es-ES"/>
        </w:rPr>
      </w:pPr>
      <w:r w:rsidRPr="001566F2">
        <w:rPr>
          <w:rFonts w:cs="Times New Roman"/>
          <w:sz w:val="24"/>
          <w:szCs w:val="24"/>
          <w:lang w:val="pt-BR"/>
        </w:rPr>
        <w:t xml:space="preserve">BRASIL. Superior Tribunal de Justiça. Súmula n. 333. Cabe mandado de segurança contra ato praticado em licitação promovida por sociedade de economia mista ou empresa pública. </w:t>
      </w:r>
      <w:proofErr w:type="spellStart"/>
      <w:r w:rsidRPr="001566F2">
        <w:rPr>
          <w:rFonts w:cs="Times New Roman"/>
          <w:b/>
          <w:sz w:val="24"/>
          <w:szCs w:val="24"/>
          <w:lang w:val="es-ES"/>
        </w:rPr>
        <w:t>Diário</w:t>
      </w:r>
      <w:proofErr w:type="spellEnd"/>
      <w:r w:rsidRPr="001566F2">
        <w:rPr>
          <w:rFonts w:cs="Times New Roman"/>
          <w:b/>
          <w:sz w:val="24"/>
          <w:szCs w:val="24"/>
          <w:lang w:val="es-ES"/>
        </w:rPr>
        <w:t xml:space="preserve"> da </w:t>
      </w:r>
      <w:proofErr w:type="spellStart"/>
      <w:r w:rsidRPr="001566F2">
        <w:rPr>
          <w:rFonts w:cs="Times New Roman"/>
          <w:b/>
          <w:sz w:val="24"/>
          <w:szCs w:val="24"/>
          <w:lang w:val="es-ES"/>
        </w:rPr>
        <w:t>Justiça</w:t>
      </w:r>
      <w:proofErr w:type="spellEnd"/>
      <w:r w:rsidRPr="001566F2">
        <w:rPr>
          <w:rFonts w:cs="Times New Roman"/>
          <w:sz w:val="24"/>
          <w:szCs w:val="24"/>
          <w:lang w:val="es-ES"/>
        </w:rPr>
        <w:t>:</w:t>
      </w:r>
      <w:r w:rsidRPr="001566F2">
        <w:rPr>
          <w:rFonts w:cs="Times New Roman"/>
          <w:b/>
          <w:sz w:val="24"/>
          <w:szCs w:val="24"/>
          <w:lang w:val="es-ES"/>
        </w:rPr>
        <w:t xml:space="preserve"> </w:t>
      </w:r>
      <w:proofErr w:type="spellStart"/>
      <w:r w:rsidRPr="001566F2">
        <w:rPr>
          <w:rFonts w:cs="Times New Roman"/>
          <w:sz w:val="24"/>
          <w:szCs w:val="24"/>
          <w:lang w:val="es-ES"/>
        </w:rPr>
        <w:t>seção</w:t>
      </w:r>
      <w:proofErr w:type="spellEnd"/>
      <w:r w:rsidRPr="001566F2">
        <w:rPr>
          <w:rFonts w:cs="Times New Roman"/>
          <w:sz w:val="24"/>
          <w:szCs w:val="24"/>
          <w:lang w:val="es-ES"/>
        </w:rPr>
        <w:t xml:space="preserve"> 1, </w:t>
      </w:r>
      <w:proofErr w:type="spellStart"/>
      <w:r w:rsidRPr="001566F2">
        <w:rPr>
          <w:rFonts w:cs="Times New Roman"/>
          <w:sz w:val="24"/>
          <w:szCs w:val="24"/>
          <w:lang w:val="es-ES"/>
        </w:rPr>
        <w:t>Brasília</w:t>
      </w:r>
      <w:proofErr w:type="spellEnd"/>
      <w:r w:rsidRPr="001566F2">
        <w:rPr>
          <w:rFonts w:cs="Times New Roman"/>
          <w:sz w:val="24"/>
          <w:szCs w:val="24"/>
          <w:lang w:val="es-ES"/>
        </w:rPr>
        <w:t xml:space="preserve">, ano 82, n. 32, p. 246, 14 </w:t>
      </w:r>
      <w:proofErr w:type="spellStart"/>
      <w:r w:rsidRPr="001566F2">
        <w:rPr>
          <w:rFonts w:cs="Times New Roman"/>
          <w:sz w:val="24"/>
          <w:szCs w:val="24"/>
          <w:lang w:val="es-ES"/>
        </w:rPr>
        <w:t>fev</w:t>
      </w:r>
      <w:proofErr w:type="spellEnd"/>
      <w:r w:rsidRPr="001566F2">
        <w:rPr>
          <w:rFonts w:cs="Times New Roman"/>
          <w:sz w:val="24"/>
          <w:szCs w:val="24"/>
          <w:lang w:val="es-ES"/>
        </w:rPr>
        <w:t>. 2007.</w:t>
      </w:r>
    </w:p>
    <w:p w:rsidR="00E96F99" w:rsidRDefault="00E96F99" w:rsidP="001566F2">
      <w:pPr>
        <w:pStyle w:val="Fontes"/>
        <w:spacing w:before="120" w:after="120" w:line="240" w:lineRule="auto"/>
        <w:jc w:val="left"/>
        <w:rPr>
          <w:rFonts w:cs="Times New Roman"/>
          <w:sz w:val="24"/>
          <w:szCs w:val="24"/>
          <w:lang w:val="es-ES"/>
        </w:rPr>
      </w:pPr>
    </w:p>
    <w:p w:rsidR="00E96F99" w:rsidRPr="001566F2" w:rsidRDefault="00E96F99" w:rsidP="001566F2">
      <w:pPr>
        <w:pStyle w:val="Fontes"/>
        <w:spacing w:before="120" w:after="120" w:line="240" w:lineRule="auto"/>
        <w:jc w:val="left"/>
        <w:rPr>
          <w:rFonts w:cs="Times New Roman"/>
          <w:sz w:val="24"/>
          <w:szCs w:val="24"/>
          <w:lang w:val="es-ES"/>
        </w:rPr>
      </w:pPr>
    </w:p>
    <w:p w:rsidR="001566F2" w:rsidRPr="00796894" w:rsidRDefault="001566F2" w:rsidP="001566F2">
      <w:pPr>
        <w:spacing w:before="120" w:after="120"/>
        <w:jc w:val="center"/>
        <w:rPr>
          <w:sz w:val="28"/>
          <w:szCs w:val="28"/>
          <w:lang w:val="es-ES"/>
        </w:rPr>
      </w:pPr>
      <w:r w:rsidRPr="007E0075">
        <w:rPr>
          <w:rStyle w:val="Resumo-AbstracChar"/>
          <w:rFonts w:eastAsia="Calibri"/>
          <w:i w:val="0"/>
          <w:sz w:val="28"/>
          <w:szCs w:val="28"/>
          <w:lang w:val="es-ES"/>
        </w:rPr>
        <w:t>Título del artículo en inglés</w:t>
      </w:r>
      <w:r w:rsidRPr="007E0075">
        <w:rPr>
          <w:i/>
          <w:sz w:val="28"/>
          <w:szCs w:val="28"/>
          <w:lang w:val="es-ES"/>
        </w:rPr>
        <w:t xml:space="preserve"> (para textos en portugués y español) y portugués (para textos en inglés y español)</w:t>
      </w:r>
      <w:r w:rsidR="00796894">
        <w:rPr>
          <w:i/>
          <w:sz w:val="28"/>
          <w:szCs w:val="28"/>
          <w:lang w:val="es-ES"/>
        </w:rPr>
        <w:t>,</w:t>
      </w:r>
      <w:r w:rsidR="00796894">
        <w:rPr>
          <w:b/>
          <w:sz w:val="28"/>
          <w:szCs w:val="28"/>
          <w:lang w:val="es-ES"/>
        </w:rPr>
        <w:t xml:space="preserve"> </w:t>
      </w:r>
      <w:r w:rsidR="00796894" w:rsidRPr="00796894">
        <w:rPr>
          <w:b/>
          <w:sz w:val="28"/>
          <w:szCs w:val="28"/>
          <w:lang w:val="es-ES"/>
        </w:rPr>
        <w:t xml:space="preserve">Times New </w:t>
      </w:r>
      <w:proofErr w:type="spellStart"/>
      <w:r w:rsidR="00796894" w:rsidRPr="00796894">
        <w:rPr>
          <w:b/>
          <w:sz w:val="28"/>
          <w:szCs w:val="28"/>
          <w:lang w:val="es-ES"/>
        </w:rPr>
        <w:t>Roman</w:t>
      </w:r>
      <w:proofErr w:type="spellEnd"/>
      <w:r w:rsidR="00796894" w:rsidRPr="00796894">
        <w:rPr>
          <w:b/>
          <w:sz w:val="28"/>
          <w:szCs w:val="28"/>
          <w:lang w:val="es-ES"/>
        </w:rPr>
        <w:t xml:space="preserve"> </w:t>
      </w:r>
      <w:r w:rsidR="00796894">
        <w:rPr>
          <w:b/>
          <w:sz w:val="28"/>
          <w:szCs w:val="28"/>
          <w:lang w:val="es-ES"/>
        </w:rPr>
        <w:t>14</w:t>
      </w:r>
      <w:r w:rsidR="00796894" w:rsidRPr="00796894">
        <w:rPr>
          <w:b/>
          <w:sz w:val="28"/>
          <w:szCs w:val="28"/>
          <w:lang w:val="es-ES"/>
        </w:rPr>
        <w:t xml:space="preserve">, color negro </w:t>
      </w:r>
      <w:r w:rsidR="00796894">
        <w:rPr>
          <w:b/>
          <w:sz w:val="28"/>
          <w:szCs w:val="28"/>
          <w:lang w:val="es-ES"/>
        </w:rPr>
        <w:t>1</w:t>
      </w:r>
      <w:r w:rsidR="00796894" w:rsidRPr="00796894">
        <w:rPr>
          <w:b/>
          <w:sz w:val="28"/>
          <w:szCs w:val="28"/>
          <w:lang w:val="es-ES"/>
        </w:rPr>
        <w:t>5% más claro</w:t>
      </w:r>
      <w:r w:rsidR="00796894">
        <w:rPr>
          <w:b/>
          <w:sz w:val="28"/>
          <w:szCs w:val="28"/>
          <w:lang w:val="es-ES"/>
        </w:rPr>
        <w:t>, negrita</w:t>
      </w:r>
    </w:p>
    <w:p w:rsidR="001566F2" w:rsidRPr="007E0075" w:rsidRDefault="001566F2" w:rsidP="001566F2">
      <w:pPr>
        <w:spacing w:before="120" w:after="120"/>
        <w:rPr>
          <w:rStyle w:val="Resumo-AbstracChar"/>
          <w:rFonts w:eastAsia="Calibri"/>
          <w:lang w:val="es-ES"/>
        </w:rPr>
      </w:pPr>
    </w:p>
    <w:p w:rsidR="001566F2" w:rsidRPr="00383AB8" w:rsidRDefault="001566F2" w:rsidP="001566F2">
      <w:pPr>
        <w:spacing w:before="120" w:after="120" w:line="240" w:lineRule="auto"/>
        <w:rPr>
          <w:rStyle w:val="resumoChar"/>
          <w:rFonts w:eastAsia="Calibri"/>
          <w:i/>
          <w:sz w:val="18"/>
          <w:lang w:val="es-ES"/>
        </w:rPr>
      </w:pPr>
      <w:proofErr w:type="spellStart"/>
      <w:r w:rsidRPr="007E0075">
        <w:rPr>
          <w:rStyle w:val="Resumo-AbstracChar"/>
          <w:rFonts w:eastAsia="Calibri"/>
          <w:i w:val="0"/>
          <w:lang w:val="es-ES"/>
        </w:rPr>
        <w:t>Abstract</w:t>
      </w:r>
      <w:proofErr w:type="spellEnd"/>
      <w:r w:rsidRPr="007E0075">
        <w:rPr>
          <w:rStyle w:val="Resumo-AbstracChar"/>
          <w:rFonts w:eastAsia="Calibri"/>
          <w:i w:val="0"/>
          <w:lang w:val="es-ES"/>
        </w:rPr>
        <w:t xml:space="preserve">: </w:t>
      </w:r>
      <w:r w:rsidRPr="007E0075">
        <w:rPr>
          <w:rStyle w:val="resumoChar"/>
          <w:rFonts w:eastAsia="Calibri"/>
          <w:lang w:val="es-ES"/>
        </w:rPr>
        <w:t xml:space="preserve">Presentar al lector los objetivos, la metodología, los resultados y las conclusiones del artículo, de forma que pueda sustituir la consulta del original. Debe estar formado por una secuencia de frases concisas y objetivas, que no superen las 250 palabras. </w:t>
      </w:r>
      <w:r w:rsidRPr="00383AB8">
        <w:rPr>
          <w:rStyle w:val="resumoChar"/>
          <w:rFonts w:eastAsia="Calibri"/>
          <w:lang w:val="es-ES"/>
        </w:rPr>
        <w:t xml:space="preserve">Times New </w:t>
      </w:r>
      <w:proofErr w:type="spellStart"/>
      <w:r w:rsidRPr="00383AB8">
        <w:rPr>
          <w:rStyle w:val="resumoChar"/>
          <w:rFonts w:eastAsia="Calibri"/>
          <w:lang w:val="es-ES"/>
        </w:rPr>
        <w:t>Roman</w:t>
      </w:r>
      <w:proofErr w:type="spellEnd"/>
      <w:r w:rsidRPr="00383AB8">
        <w:rPr>
          <w:rStyle w:val="resumoChar"/>
          <w:rFonts w:eastAsia="Calibri"/>
          <w:lang w:val="es-ES"/>
        </w:rPr>
        <w:t xml:space="preserve"> 12, interlineado simple, </w:t>
      </w:r>
      <w:r>
        <w:rPr>
          <w:rStyle w:val="resumoChar"/>
          <w:rFonts w:eastAsia="Calibri"/>
          <w:lang w:val="es-ES"/>
        </w:rPr>
        <w:t>color negro</w:t>
      </w:r>
      <w:r w:rsidRPr="00383AB8">
        <w:rPr>
          <w:rStyle w:val="resumoChar"/>
          <w:rFonts w:eastAsia="Calibri"/>
          <w:lang w:val="es-ES"/>
        </w:rPr>
        <w:t xml:space="preserve"> 35 % más claro, justificado.</w:t>
      </w:r>
    </w:p>
    <w:p w:rsidR="001566F2" w:rsidRPr="00383AB8" w:rsidRDefault="001566F2" w:rsidP="001566F2">
      <w:pPr>
        <w:spacing w:before="120" w:after="120"/>
        <w:rPr>
          <w:rStyle w:val="resumoChar"/>
          <w:rFonts w:eastAsia="Calibri"/>
          <w:lang w:val="es-ES"/>
        </w:rPr>
      </w:pPr>
    </w:p>
    <w:p w:rsidR="001566F2" w:rsidRPr="00A3182D" w:rsidRDefault="001566F2" w:rsidP="001566F2">
      <w:pPr>
        <w:spacing w:before="120" w:after="120" w:line="240" w:lineRule="auto"/>
        <w:rPr>
          <w:rStyle w:val="resumoChar"/>
          <w:rFonts w:eastAsia="Calibri"/>
        </w:rPr>
      </w:pPr>
      <w:proofErr w:type="spellStart"/>
      <w:r w:rsidRPr="00383AB8">
        <w:rPr>
          <w:rStyle w:val="Resumo-AbstracChar"/>
          <w:rFonts w:eastAsia="Calibri"/>
          <w:i w:val="0"/>
          <w:lang w:val="es-ES"/>
        </w:rPr>
        <w:t>Keywords</w:t>
      </w:r>
      <w:proofErr w:type="spellEnd"/>
      <w:r w:rsidRPr="00383AB8">
        <w:rPr>
          <w:rStyle w:val="Resumo-AbstracChar"/>
          <w:rFonts w:eastAsia="Calibri"/>
          <w:i w:val="0"/>
          <w:lang w:val="es-ES"/>
        </w:rPr>
        <w:t>:</w:t>
      </w:r>
      <w:r w:rsidRPr="00383AB8">
        <w:rPr>
          <w:rStyle w:val="resumoChar"/>
          <w:rFonts w:eastAsia="Calibri"/>
          <w:lang w:val="es-ES"/>
        </w:rPr>
        <w:t xml:space="preserve"> </w:t>
      </w:r>
      <w:r>
        <w:rPr>
          <w:rStyle w:val="resumoChar"/>
          <w:rFonts w:eastAsia="Calibri"/>
          <w:lang w:val="es-ES"/>
        </w:rPr>
        <w:t>p</w:t>
      </w:r>
      <w:r w:rsidRPr="00383AB8">
        <w:rPr>
          <w:rStyle w:val="resumoChar"/>
          <w:rFonts w:eastAsia="Calibri"/>
          <w:lang w:val="es-ES"/>
        </w:rPr>
        <w:t>alabra 1</w:t>
      </w:r>
      <w:r>
        <w:rPr>
          <w:rStyle w:val="resumoChar"/>
          <w:rFonts w:eastAsia="Calibri"/>
          <w:lang w:val="es-ES"/>
        </w:rPr>
        <w:t>;</w:t>
      </w:r>
      <w:r w:rsidRPr="00383AB8">
        <w:rPr>
          <w:rStyle w:val="resumoChar"/>
          <w:rFonts w:eastAsia="Calibri"/>
          <w:lang w:val="es-ES"/>
        </w:rPr>
        <w:t xml:space="preserve"> </w:t>
      </w:r>
      <w:r>
        <w:rPr>
          <w:rStyle w:val="resumoChar"/>
          <w:rFonts w:eastAsia="Calibri"/>
          <w:lang w:val="es-ES"/>
        </w:rPr>
        <w:t>p</w:t>
      </w:r>
      <w:r w:rsidRPr="00383AB8">
        <w:rPr>
          <w:rStyle w:val="resumoChar"/>
          <w:rFonts w:eastAsia="Calibri"/>
          <w:lang w:val="es-ES"/>
        </w:rPr>
        <w:t xml:space="preserve">alabra </w:t>
      </w:r>
      <w:r w:rsidRPr="007E0075">
        <w:rPr>
          <w:rStyle w:val="resumoChar"/>
          <w:rFonts w:eastAsia="Calibri"/>
          <w:lang w:val="es-ES"/>
        </w:rPr>
        <w:t>2</w:t>
      </w:r>
      <w:r>
        <w:rPr>
          <w:rStyle w:val="resumoChar"/>
          <w:rFonts w:eastAsia="Calibri"/>
          <w:lang w:val="es-ES"/>
        </w:rPr>
        <w:t>;</w:t>
      </w:r>
      <w:r w:rsidRPr="007E0075">
        <w:rPr>
          <w:rStyle w:val="resumoChar"/>
          <w:rFonts w:eastAsia="Calibri"/>
          <w:lang w:val="es-ES"/>
        </w:rPr>
        <w:t xml:space="preserve"> </w:t>
      </w:r>
      <w:r>
        <w:rPr>
          <w:rStyle w:val="resumoChar"/>
          <w:rFonts w:eastAsia="Calibri"/>
          <w:lang w:val="es-ES"/>
        </w:rPr>
        <w:t>p</w:t>
      </w:r>
      <w:r w:rsidRPr="00383AB8">
        <w:rPr>
          <w:rStyle w:val="resumoChar"/>
          <w:rFonts w:eastAsia="Calibri"/>
          <w:lang w:val="es-ES"/>
        </w:rPr>
        <w:t xml:space="preserve">alabra </w:t>
      </w:r>
      <w:r w:rsidRPr="007E0075">
        <w:rPr>
          <w:rStyle w:val="resumoChar"/>
          <w:rFonts w:eastAsia="Calibri"/>
          <w:lang w:val="es-ES"/>
        </w:rPr>
        <w:t>3</w:t>
      </w:r>
      <w:r>
        <w:rPr>
          <w:rStyle w:val="resumoChar"/>
          <w:rFonts w:eastAsia="Calibri"/>
          <w:lang w:val="es-ES"/>
        </w:rPr>
        <w:t>;</w:t>
      </w:r>
      <w:r w:rsidRPr="007E0075">
        <w:rPr>
          <w:rStyle w:val="resumoChar"/>
          <w:rFonts w:eastAsia="Calibri"/>
          <w:lang w:val="es-ES"/>
        </w:rPr>
        <w:t xml:space="preserve"> </w:t>
      </w:r>
      <w:r>
        <w:rPr>
          <w:rStyle w:val="resumoChar"/>
          <w:rFonts w:eastAsia="Calibri"/>
          <w:lang w:val="es-ES"/>
        </w:rPr>
        <w:t>p</w:t>
      </w:r>
      <w:r w:rsidRPr="00383AB8">
        <w:rPr>
          <w:rStyle w:val="resumoChar"/>
          <w:rFonts w:eastAsia="Calibri"/>
          <w:lang w:val="es-ES"/>
        </w:rPr>
        <w:t xml:space="preserve">alabra </w:t>
      </w:r>
      <w:r w:rsidRPr="007E0075">
        <w:rPr>
          <w:rStyle w:val="resumoChar"/>
          <w:rFonts w:eastAsia="Calibri"/>
          <w:lang w:val="es-ES"/>
        </w:rPr>
        <w:t>4</w:t>
      </w:r>
      <w:r>
        <w:rPr>
          <w:rStyle w:val="resumoChar"/>
          <w:rFonts w:eastAsia="Calibri"/>
          <w:lang w:val="es-ES"/>
        </w:rPr>
        <w:t>;</w:t>
      </w:r>
      <w:r w:rsidRPr="007E0075">
        <w:rPr>
          <w:rStyle w:val="resumoChar"/>
          <w:rFonts w:eastAsia="Calibri"/>
          <w:lang w:val="es-ES"/>
        </w:rPr>
        <w:t xml:space="preserve"> </w:t>
      </w:r>
      <w:r>
        <w:rPr>
          <w:rStyle w:val="resumoChar"/>
          <w:rFonts w:eastAsia="Calibri"/>
          <w:lang w:val="es-ES"/>
        </w:rPr>
        <w:t>p</w:t>
      </w:r>
      <w:r w:rsidRPr="00383AB8">
        <w:rPr>
          <w:rStyle w:val="resumoChar"/>
          <w:rFonts w:eastAsia="Calibri"/>
          <w:lang w:val="es-ES"/>
        </w:rPr>
        <w:t xml:space="preserve">alabra </w:t>
      </w:r>
      <w:r w:rsidRPr="00A3182D">
        <w:rPr>
          <w:rStyle w:val="resumoChar"/>
          <w:rFonts w:eastAsia="Calibri"/>
        </w:rPr>
        <w:t>5</w:t>
      </w:r>
    </w:p>
    <w:p w:rsidR="007B7FD7" w:rsidRDefault="007B7FD7" w:rsidP="001566F2">
      <w:pPr>
        <w:pStyle w:val="Fontes"/>
        <w:spacing w:before="120" w:after="120"/>
        <w:rPr>
          <w:rStyle w:val="resumoChar"/>
          <w:rFonts w:eastAsia="Calibri"/>
        </w:rPr>
      </w:pPr>
    </w:p>
    <w:p w:rsidR="005773BF" w:rsidRDefault="005773BF" w:rsidP="007C2601">
      <w:pPr>
        <w:pStyle w:val="Fontes"/>
        <w:spacing w:before="120" w:after="120" w:line="240" w:lineRule="auto"/>
        <w:rPr>
          <w:rStyle w:val="resumoChar"/>
          <w:rFonts w:eastAsia="Calibri"/>
        </w:rPr>
      </w:pPr>
      <w:r w:rsidRPr="005773BF">
        <w:rPr>
          <w:rStyle w:val="resumoChar"/>
          <w:rFonts w:eastAsia="Calibri"/>
        </w:rPr>
        <w:t>(</w:t>
      </w:r>
      <w:proofErr w:type="spellStart"/>
      <w:r w:rsidRPr="005773BF">
        <w:rPr>
          <w:rStyle w:val="resumoChar"/>
          <w:rFonts w:eastAsia="Calibri"/>
        </w:rPr>
        <w:t>Espacio</w:t>
      </w:r>
      <w:proofErr w:type="spellEnd"/>
      <w:r w:rsidRPr="005773BF">
        <w:rPr>
          <w:rStyle w:val="resumoChar"/>
          <w:rFonts w:eastAsia="Calibri"/>
        </w:rPr>
        <w:t xml:space="preserve"> reservado para </w:t>
      </w:r>
      <w:proofErr w:type="spellStart"/>
      <w:r w:rsidRPr="005773BF">
        <w:rPr>
          <w:rStyle w:val="resumoChar"/>
          <w:rFonts w:eastAsia="Calibri"/>
        </w:rPr>
        <w:t>declaración</w:t>
      </w:r>
      <w:proofErr w:type="spellEnd"/>
      <w:r w:rsidRPr="005773BF">
        <w:rPr>
          <w:rStyle w:val="resumoChar"/>
          <w:rFonts w:eastAsia="Calibri"/>
        </w:rPr>
        <w:t xml:space="preserve"> de </w:t>
      </w:r>
      <w:proofErr w:type="spellStart"/>
      <w:r w:rsidRPr="005773BF">
        <w:rPr>
          <w:rStyle w:val="resumoChar"/>
          <w:rFonts w:eastAsia="Calibri"/>
        </w:rPr>
        <w:t>autoría</w:t>
      </w:r>
      <w:proofErr w:type="spellEnd"/>
      <w:r w:rsidRPr="005773BF">
        <w:rPr>
          <w:rStyle w:val="resumoChar"/>
          <w:rFonts w:eastAsia="Calibri"/>
        </w:rPr>
        <w:t xml:space="preserve">, </w:t>
      </w:r>
      <w:r w:rsidR="007C2601">
        <w:rPr>
          <w:rStyle w:val="resumoChar"/>
          <w:rFonts w:eastAsia="Calibri"/>
        </w:rPr>
        <w:t xml:space="preserve">autoria para correspondência, </w:t>
      </w:r>
      <w:r w:rsidR="007C2601" w:rsidRPr="005773BF">
        <w:rPr>
          <w:rStyle w:val="resumoChar"/>
          <w:rFonts w:eastAsia="Calibri"/>
        </w:rPr>
        <w:t>“</w:t>
      </w:r>
      <w:proofErr w:type="spellStart"/>
      <w:r w:rsidR="007C2601" w:rsidRPr="005773BF">
        <w:rPr>
          <w:rStyle w:val="resumoChar"/>
          <w:rFonts w:eastAsia="Calibri"/>
        </w:rPr>
        <w:t>cómo</w:t>
      </w:r>
      <w:proofErr w:type="spellEnd"/>
      <w:r w:rsidR="007C2601" w:rsidRPr="005773BF">
        <w:rPr>
          <w:rStyle w:val="resumoChar"/>
          <w:rFonts w:eastAsia="Calibri"/>
        </w:rPr>
        <w:t xml:space="preserve"> citar”</w:t>
      </w:r>
      <w:r w:rsidR="007C2601">
        <w:rPr>
          <w:rStyle w:val="resumoChar"/>
          <w:rFonts w:eastAsia="Calibri"/>
        </w:rPr>
        <w:t xml:space="preserve">, </w:t>
      </w:r>
      <w:r w:rsidR="007C2601" w:rsidRPr="005773BF">
        <w:rPr>
          <w:rStyle w:val="resumoChar"/>
          <w:rFonts w:eastAsia="Calibri"/>
        </w:rPr>
        <w:t xml:space="preserve">fechas de </w:t>
      </w:r>
      <w:proofErr w:type="spellStart"/>
      <w:r w:rsidR="007C2601" w:rsidRPr="005773BF">
        <w:rPr>
          <w:rStyle w:val="resumoChar"/>
          <w:rFonts w:eastAsia="Calibri"/>
        </w:rPr>
        <w:t>envío</w:t>
      </w:r>
      <w:proofErr w:type="spellEnd"/>
      <w:r w:rsidR="007C2601" w:rsidRPr="005773BF">
        <w:rPr>
          <w:rStyle w:val="resumoChar"/>
          <w:rFonts w:eastAsia="Calibri"/>
        </w:rPr>
        <w:t xml:space="preserve"> y </w:t>
      </w:r>
      <w:proofErr w:type="spellStart"/>
      <w:r w:rsidR="007C2601" w:rsidRPr="005773BF">
        <w:rPr>
          <w:rStyle w:val="resumoChar"/>
          <w:rFonts w:eastAsia="Calibri"/>
        </w:rPr>
        <w:t>aceptación</w:t>
      </w:r>
      <w:proofErr w:type="spellEnd"/>
      <w:r w:rsidR="007C2601" w:rsidRPr="005773BF">
        <w:rPr>
          <w:rStyle w:val="resumoChar"/>
          <w:rFonts w:eastAsia="Calibri"/>
        </w:rPr>
        <w:t xml:space="preserve"> </w:t>
      </w:r>
      <w:proofErr w:type="spellStart"/>
      <w:r w:rsidR="007C2601" w:rsidRPr="005773BF">
        <w:rPr>
          <w:rStyle w:val="resumoChar"/>
          <w:rFonts w:eastAsia="Calibri"/>
        </w:rPr>
        <w:t>del</w:t>
      </w:r>
      <w:proofErr w:type="spellEnd"/>
      <w:r w:rsidR="007C2601" w:rsidRPr="005773BF">
        <w:rPr>
          <w:rStyle w:val="resumoChar"/>
          <w:rFonts w:eastAsia="Calibri"/>
        </w:rPr>
        <w:t xml:space="preserve"> artículo</w:t>
      </w:r>
      <w:r w:rsidR="007C2601">
        <w:rPr>
          <w:rStyle w:val="resumoChar"/>
          <w:rFonts w:eastAsia="Calibri"/>
        </w:rPr>
        <w:t xml:space="preserve"> y, s</w:t>
      </w:r>
      <w:r w:rsidR="007C2601" w:rsidRPr="007C2601">
        <w:rPr>
          <w:rStyle w:val="resumoChar"/>
          <w:rFonts w:eastAsia="Calibri"/>
        </w:rPr>
        <w:t>i está autorizado, enlace a informes</w:t>
      </w:r>
      <w:r w:rsidR="007C2601">
        <w:rPr>
          <w:rStyle w:val="resumoChar"/>
          <w:rFonts w:eastAsia="Calibri"/>
        </w:rPr>
        <w:t xml:space="preserve"> de </w:t>
      </w:r>
      <w:proofErr w:type="spellStart"/>
      <w:r w:rsidR="007C2601">
        <w:rPr>
          <w:rStyle w:val="resumoChar"/>
          <w:rFonts w:eastAsia="Calibri"/>
        </w:rPr>
        <w:t>revisión</w:t>
      </w:r>
      <w:proofErr w:type="spellEnd"/>
      <w:r w:rsidR="007C2601">
        <w:rPr>
          <w:rStyle w:val="resumoChar"/>
          <w:rFonts w:eastAsia="Calibri"/>
        </w:rPr>
        <w:t xml:space="preserve"> por pares </w:t>
      </w:r>
      <w:proofErr w:type="spellStart"/>
      <w:r w:rsidR="007C2601">
        <w:rPr>
          <w:rStyle w:val="resumoChar"/>
          <w:rFonts w:eastAsia="Calibri"/>
        </w:rPr>
        <w:t>abiertos</w:t>
      </w:r>
      <w:proofErr w:type="spellEnd"/>
      <w:r w:rsidRPr="005773BF">
        <w:rPr>
          <w:rStyle w:val="resumoChar"/>
          <w:rFonts w:eastAsia="Calibri"/>
        </w:rPr>
        <w:t>)</w:t>
      </w:r>
    </w:p>
    <w:p w:rsidR="005773BF" w:rsidRDefault="005773BF" w:rsidP="005773BF">
      <w:pPr>
        <w:pStyle w:val="Fontes"/>
        <w:spacing w:before="120" w:after="120" w:line="240" w:lineRule="auto"/>
        <w:rPr>
          <w:rStyle w:val="resumoChar"/>
          <w:rFonts w:eastAsia="Calibri"/>
        </w:rPr>
      </w:pPr>
    </w:p>
    <w:p w:rsidR="005773BF" w:rsidRDefault="005773BF" w:rsidP="005773BF">
      <w:pPr>
        <w:pStyle w:val="Fontes"/>
        <w:spacing w:before="120" w:after="120" w:line="240" w:lineRule="auto"/>
        <w:rPr>
          <w:rStyle w:val="resumoChar"/>
          <w:rFonts w:eastAsia="Calibri"/>
        </w:rPr>
      </w:pPr>
    </w:p>
    <w:p w:rsidR="005773BF" w:rsidRDefault="005773BF" w:rsidP="005773BF">
      <w:pPr>
        <w:pStyle w:val="Fontes"/>
        <w:spacing w:before="120" w:after="120" w:line="240" w:lineRule="auto"/>
        <w:rPr>
          <w:rStyle w:val="resumoChar"/>
          <w:rFonts w:eastAsia="Calibri"/>
        </w:rPr>
      </w:pPr>
    </w:p>
    <w:p w:rsidR="0040266A" w:rsidRDefault="0040266A" w:rsidP="005773BF">
      <w:pPr>
        <w:pStyle w:val="Fontes"/>
        <w:spacing w:before="120" w:after="120" w:line="240" w:lineRule="auto"/>
        <w:rPr>
          <w:rStyle w:val="resumoChar"/>
          <w:rFonts w:eastAsia="Calibri"/>
        </w:rPr>
      </w:pPr>
      <w:bookmarkStart w:id="0" w:name="_GoBack"/>
      <w:bookmarkEnd w:id="0"/>
    </w:p>
    <w:p w:rsidR="005773BF" w:rsidRDefault="005773BF" w:rsidP="005773BF">
      <w:pPr>
        <w:pStyle w:val="Fontes"/>
        <w:spacing w:before="120" w:after="120" w:line="240" w:lineRule="auto"/>
        <w:jc w:val="right"/>
        <w:rPr>
          <w:rStyle w:val="resumoChar"/>
          <w:rFonts w:eastAsia="Calibri"/>
        </w:rPr>
      </w:pPr>
      <w:r>
        <w:rPr>
          <w:rStyle w:val="Resumo-AbstracChar"/>
          <w:rFonts w:eastAsia="Calibri"/>
          <w:noProof/>
          <w:lang w:eastAsia="pt-BR" w:bidi="ar-SA"/>
        </w:rPr>
        <w:drawing>
          <wp:inline distT="0" distB="0" distL="0" distR="0" wp14:anchorId="6061F392" wp14:editId="28CA0CE5">
            <wp:extent cx="1200150" cy="428625"/>
            <wp:effectExtent l="0" t="0" r="0" b="0"/>
            <wp:docPr id="5" name="Imagem 5" descr="CC_BY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_BY_ic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428625"/>
                    </a:xfrm>
                    <a:prstGeom prst="rect">
                      <a:avLst/>
                    </a:prstGeom>
                    <a:noFill/>
                    <a:ln>
                      <a:noFill/>
                    </a:ln>
                  </pic:spPr>
                </pic:pic>
              </a:graphicData>
            </a:graphic>
          </wp:inline>
        </w:drawing>
      </w:r>
    </w:p>
    <w:sectPr w:rsidR="005773BF" w:rsidSect="00075377">
      <w:headerReference w:type="default" r:id="rId15"/>
      <w:endnotePr>
        <w:numFmt w:val="decimal"/>
      </w:endnotePr>
      <w:type w:val="continuous"/>
      <w:pgSz w:w="11906" w:h="16838"/>
      <w:pgMar w:top="1809" w:right="2070" w:bottom="1701" w:left="2070" w:header="284"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979" w:rsidRDefault="00BD7979" w:rsidP="007B7FD7">
      <w:r>
        <w:separator/>
      </w:r>
    </w:p>
  </w:endnote>
  <w:endnote w:type="continuationSeparator" w:id="0">
    <w:p w:rsidR="00BD7979" w:rsidRDefault="00BD7979" w:rsidP="007B7FD7">
      <w:r>
        <w:continuationSeparator/>
      </w:r>
    </w:p>
  </w:endnote>
  <w:endnote w:id="1">
    <w:p w:rsidR="003C57DA" w:rsidRPr="00383AB8" w:rsidRDefault="003C57DA" w:rsidP="003C57DA">
      <w:pPr>
        <w:pStyle w:val="Textodenotadefim"/>
        <w:tabs>
          <w:tab w:val="clear" w:pos="709"/>
        </w:tabs>
        <w:ind w:left="142" w:hanging="142"/>
        <w:contextualSpacing w:val="0"/>
        <w:rPr>
          <w:sz w:val="20"/>
          <w:lang w:val="es-ES"/>
        </w:rPr>
      </w:pPr>
      <w:r w:rsidRPr="00BC7DD2">
        <w:rPr>
          <w:rStyle w:val="Refdenotadefim"/>
          <w:sz w:val="20"/>
        </w:rPr>
        <w:endnoteRef/>
      </w:r>
      <w:r w:rsidRPr="00383AB8">
        <w:rPr>
          <w:sz w:val="20"/>
          <w:lang w:val="es-ES"/>
        </w:rPr>
        <w:t xml:space="preserve"> Las notas finales deben ser insertadas con fuente Times New </w:t>
      </w:r>
      <w:proofErr w:type="spellStart"/>
      <w:r w:rsidRPr="00383AB8">
        <w:rPr>
          <w:sz w:val="20"/>
          <w:lang w:val="es-ES"/>
        </w:rPr>
        <w:t>Roman</w:t>
      </w:r>
      <w:proofErr w:type="spellEnd"/>
      <w:r w:rsidRPr="00383AB8">
        <w:rPr>
          <w:sz w:val="20"/>
          <w:lang w:val="es-ES"/>
        </w:rPr>
        <w:t xml:space="preserve">, tamaño 10, interlineado 1,0, </w:t>
      </w:r>
      <w:r>
        <w:rPr>
          <w:sz w:val="20"/>
          <w:lang w:val="es-ES"/>
        </w:rPr>
        <w:t>color negro 15 % más claro,</w:t>
      </w:r>
      <w:r w:rsidR="00A86F5D">
        <w:rPr>
          <w:sz w:val="20"/>
          <w:lang w:val="es-ES"/>
        </w:rPr>
        <w:t xml:space="preserve"> </w:t>
      </w:r>
      <w:r w:rsidRPr="00383AB8">
        <w:rPr>
          <w:sz w:val="20"/>
          <w:lang w:val="es-ES"/>
        </w:rPr>
        <w:t>justificado, desplazamiento de 0,25.</w:t>
      </w:r>
    </w:p>
    <w:p w:rsidR="003C57DA" w:rsidRPr="00383AB8" w:rsidRDefault="003C57DA" w:rsidP="003C57DA">
      <w:pPr>
        <w:pStyle w:val="Textodenotadefim"/>
        <w:rPr>
          <w:sz w:val="20"/>
          <w:lang w:val="es-ES"/>
        </w:rPr>
      </w:pPr>
    </w:p>
    <w:p w:rsidR="003C57DA" w:rsidRPr="00383AB8" w:rsidRDefault="003C57DA" w:rsidP="003C57DA">
      <w:pPr>
        <w:pStyle w:val="Textodenotadefim"/>
        <w:rPr>
          <w:sz w:val="20"/>
          <w:lang w:val="es-ES"/>
        </w:rPr>
      </w:pPr>
    </w:p>
    <w:p w:rsidR="003C57DA" w:rsidRPr="00383AB8" w:rsidRDefault="003C57DA" w:rsidP="003C57DA">
      <w:pPr>
        <w:pStyle w:val="Textodenotadefim"/>
        <w:rPr>
          <w:sz w:val="20"/>
          <w:lang w:val="es-E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C명조">
    <w:charset w:val="4F"/>
    <w:family w:val="auto"/>
    <w:pitch w:val="variable"/>
    <w:sig w:usb0="00000001" w:usb1="09060000" w:usb2="00000010" w:usb3="00000000" w:csb0="00080000" w:csb1="00000000"/>
  </w:font>
  <w:font w:name="Kannada MN">
    <w:charset w:val="00"/>
    <w:family w:val="auto"/>
    <w:pitch w:val="variable"/>
    <w:sig w:usb0="80100003" w:usb1="00002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DBE" w:rsidRDefault="00EA5DBE" w:rsidP="007B7FD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A5DBE" w:rsidRDefault="00EA5DBE" w:rsidP="007B7FD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5DBE" w:rsidRDefault="00EA5DBE" w:rsidP="007B7FD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DBE" w:rsidRPr="00627753" w:rsidRDefault="00EA5DBE" w:rsidP="007B7FD7">
    <w:pPr>
      <w:pStyle w:val="Rodap"/>
      <w:framePr w:w="532" w:h="547" w:hRule="exact" w:wrap="around" w:vAnchor="text" w:hAnchor="page" w:x="9972" w:y="-237"/>
      <w:jc w:val="right"/>
      <w:rPr>
        <w:rStyle w:val="Nmerodepgina"/>
        <w:color w:val="365F91"/>
      </w:rPr>
    </w:pPr>
    <w:r w:rsidRPr="00627753">
      <w:rPr>
        <w:rStyle w:val="Nmerodepgina"/>
        <w:rFonts w:ascii="Arial" w:hAnsi="Arial" w:cs="Arial"/>
        <w:color w:val="365F91"/>
        <w:szCs w:val="20"/>
      </w:rPr>
      <w:t xml:space="preserve">| </w:t>
    </w:r>
    <w:r w:rsidRPr="00627753">
      <w:rPr>
        <w:rStyle w:val="Nmerodepgina"/>
        <w:rFonts w:ascii="Arial" w:hAnsi="Arial" w:cs="Arial"/>
        <w:color w:val="365F91"/>
        <w:szCs w:val="20"/>
      </w:rPr>
      <w:fldChar w:fldCharType="begin"/>
    </w:r>
    <w:r w:rsidRPr="00627753">
      <w:rPr>
        <w:rStyle w:val="Nmerodepgina"/>
        <w:rFonts w:ascii="Arial" w:hAnsi="Arial" w:cs="Arial"/>
        <w:color w:val="365F91"/>
        <w:szCs w:val="20"/>
      </w:rPr>
      <w:instrText xml:space="preserve">PAGE  </w:instrText>
    </w:r>
    <w:r w:rsidRPr="00627753">
      <w:rPr>
        <w:rStyle w:val="Nmerodepgina"/>
        <w:rFonts w:ascii="Arial" w:hAnsi="Arial" w:cs="Arial"/>
        <w:color w:val="365F91"/>
        <w:szCs w:val="20"/>
      </w:rPr>
      <w:fldChar w:fldCharType="separate"/>
    </w:r>
    <w:r w:rsidR="0040266A">
      <w:rPr>
        <w:rStyle w:val="Nmerodepgina"/>
        <w:rFonts w:ascii="Arial" w:hAnsi="Arial" w:cs="Arial"/>
        <w:noProof/>
        <w:color w:val="365F91"/>
        <w:szCs w:val="20"/>
      </w:rPr>
      <w:t>9</w:t>
    </w:r>
    <w:r w:rsidRPr="00627753">
      <w:rPr>
        <w:rStyle w:val="Nmerodepgina"/>
        <w:rFonts w:ascii="Arial" w:hAnsi="Arial" w:cs="Arial"/>
        <w:color w:val="365F91"/>
        <w:szCs w:val="20"/>
      </w:rPr>
      <w:fldChar w:fldCharType="end"/>
    </w:r>
  </w:p>
  <w:p w:rsidR="00975B16" w:rsidRPr="00394A59" w:rsidRDefault="00975B16" w:rsidP="00975B16">
    <w:pPr>
      <w:pStyle w:val="Cabealho"/>
      <w:pBdr>
        <w:top w:val="single" w:sz="4" w:space="1" w:color="4F81BD"/>
      </w:pBdr>
      <w:tabs>
        <w:tab w:val="clear" w:pos="4252"/>
        <w:tab w:val="left" w:pos="2977"/>
      </w:tabs>
      <w:ind w:right="-200"/>
      <w:jc w:val="center"/>
      <w:rPr>
        <w:rFonts w:ascii="Tahoma" w:hAnsi="Tahoma" w:cs="Tahoma"/>
        <w:color w:val="365F91"/>
        <w:sz w:val="16"/>
        <w:szCs w:val="16"/>
      </w:rPr>
    </w:pPr>
    <w:r>
      <w:rPr>
        <w:rFonts w:ascii="Tahoma" w:hAnsi="Tahoma" w:cs="Tahoma"/>
        <w:b/>
        <w:color w:val="365F91"/>
        <w:sz w:val="16"/>
        <w:szCs w:val="16"/>
      </w:rPr>
      <w:t>Em Questão</w:t>
    </w:r>
    <w:r w:rsidRPr="006D3A8C">
      <w:rPr>
        <w:rFonts w:ascii="Tahoma" w:hAnsi="Tahoma" w:cs="Tahoma"/>
        <w:color w:val="365F91"/>
        <w:sz w:val="16"/>
        <w:szCs w:val="16"/>
      </w:rPr>
      <w:t>,</w:t>
    </w:r>
    <w:r w:rsidRPr="00627753">
      <w:rPr>
        <w:rFonts w:ascii="Tahoma" w:hAnsi="Tahoma" w:cs="Tahoma"/>
        <w:b/>
        <w:color w:val="365F91"/>
        <w:sz w:val="16"/>
        <w:szCs w:val="16"/>
      </w:rPr>
      <w:t xml:space="preserve"> </w:t>
    </w:r>
    <w:r w:rsidRPr="00627753">
      <w:rPr>
        <w:rFonts w:ascii="Tahoma" w:hAnsi="Tahoma" w:cs="Tahoma"/>
        <w:color w:val="365F91"/>
        <w:sz w:val="16"/>
        <w:szCs w:val="16"/>
      </w:rPr>
      <w:t xml:space="preserve">Porto Alegre, v. X, </w:t>
    </w:r>
    <w:r>
      <w:rPr>
        <w:rFonts w:ascii="Tahoma" w:hAnsi="Tahoma" w:cs="Tahoma"/>
        <w:color w:val="365F91"/>
        <w:sz w:val="16"/>
        <w:szCs w:val="16"/>
      </w:rPr>
      <w:t>e-</w:t>
    </w:r>
    <w:proofErr w:type="spellStart"/>
    <w:r>
      <w:rPr>
        <w:rFonts w:ascii="Tahoma" w:hAnsi="Tahoma" w:cs="Tahoma"/>
        <w:color w:val="365F91"/>
        <w:sz w:val="16"/>
        <w:szCs w:val="16"/>
      </w:rPr>
      <w:t>location</w:t>
    </w:r>
    <w:proofErr w:type="spellEnd"/>
    <w:r w:rsidRPr="00627753">
      <w:rPr>
        <w:rFonts w:ascii="Tahoma" w:hAnsi="Tahoma" w:cs="Tahoma"/>
        <w:color w:val="365F91"/>
        <w:sz w:val="16"/>
        <w:szCs w:val="16"/>
      </w:rPr>
      <w:t xml:space="preserve">, </w:t>
    </w:r>
    <w:r>
      <w:rPr>
        <w:rFonts w:ascii="Tahoma" w:hAnsi="Tahoma" w:cs="Tahoma"/>
        <w:color w:val="365F91"/>
        <w:sz w:val="16"/>
        <w:szCs w:val="16"/>
      </w:rPr>
      <w:t xml:space="preserve">202x. </w:t>
    </w:r>
    <w:r w:rsidRPr="00355A73">
      <w:rPr>
        <w:rFonts w:ascii="Tahoma" w:hAnsi="Tahoma" w:cs="Tahoma"/>
        <w:color w:val="365F91"/>
        <w:sz w:val="16"/>
        <w:szCs w:val="16"/>
      </w:rPr>
      <w:t>https://doi.org/10.19132/1808-5245</w:t>
    </w:r>
    <w:r>
      <w:rPr>
        <w:rFonts w:ascii="Tahoma" w:hAnsi="Tahoma" w:cs="Tahoma"/>
        <w:color w:val="365F91"/>
        <w:sz w:val="16"/>
        <w:szCs w:val="16"/>
      </w:rPr>
      <w:t>xxxxxxxx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DBE" w:rsidRDefault="00EA5DBE" w:rsidP="007B7FD7">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979" w:rsidRDefault="00BD7979" w:rsidP="007B7FD7">
      <w:r>
        <w:separator/>
      </w:r>
    </w:p>
  </w:footnote>
  <w:footnote w:type="continuationSeparator" w:id="0">
    <w:p w:rsidR="00BD7979" w:rsidRDefault="00BD7979" w:rsidP="007B7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B16" w:rsidRDefault="00975B16">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241" w:rsidRPr="00210265" w:rsidRDefault="009B6241" w:rsidP="009B6241">
    <w:pPr>
      <w:pStyle w:val="Ttulo10"/>
      <w:tabs>
        <w:tab w:val="clear" w:pos="709"/>
        <w:tab w:val="left" w:pos="142"/>
      </w:tabs>
      <w:spacing w:before="120" w:after="120"/>
      <w:jc w:val="right"/>
      <w:rPr>
        <w:i/>
        <w:color w:val="7F7F7F"/>
        <w:sz w:val="28"/>
        <w:szCs w:val="28"/>
        <w:lang w:val="en-GB"/>
      </w:rPr>
    </w:pPr>
    <w:r>
      <w:rPr>
        <w:lang w:val="en-GB"/>
      </w:rPr>
      <w:tab/>
    </w:r>
    <w:r>
      <w:rPr>
        <w:lang w:val="en-GB"/>
      </w:rPr>
      <w:tab/>
    </w:r>
    <w:r>
      <w:rPr>
        <w:lang w:val="en-GB"/>
      </w:rPr>
      <w:tab/>
    </w:r>
    <w:r>
      <w:rPr>
        <w:lang w:val="en-GB"/>
      </w:rPr>
      <w:tab/>
    </w:r>
    <w:r>
      <w:rPr>
        <w:lang w:val="en-GB"/>
      </w:rPr>
      <w:tab/>
    </w:r>
    <w:r>
      <w:rPr>
        <w:lang w:val="en-GB"/>
      </w:rPr>
      <w:tab/>
    </w:r>
    <w:r w:rsidRPr="009B6241">
      <w:rPr>
        <w:rFonts w:ascii="Times New Roman" w:hAnsi="Times New Roman"/>
        <w:b/>
        <w:color w:val="5B9BD5"/>
        <w:sz w:val="32"/>
        <w:szCs w:val="32"/>
      </w:rPr>
      <w:t>Artículo/Entrevista</w:t>
    </w:r>
    <w:r>
      <w:rPr>
        <w:rFonts w:ascii="Times New Roman" w:hAnsi="Times New Roman"/>
        <w:b/>
        <w:color w:val="5B9BD5"/>
        <w:sz w:val="32"/>
        <w:szCs w:val="32"/>
      </w:rPr>
      <w:t>/</w:t>
    </w:r>
    <w:proofErr w:type="spellStart"/>
    <w:r w:rsidRPr="009B6241">
      <w:rPr>
        <w:rFonts w:ascii="Times New Roman" w:hAnsi="Times New Roman"/>
        <w:b/>
        <w:color w:val="5B9BD5"/>
        <w:sz w:val="32"/>
        <w:szCs w:val="32"/>
      </w:rPr>
      <w:t>Reseña</w:t>
    </w:r>
    <w:proofErr w:type="spellEnd"/>
  </w:p>
  <w:p w:rsidR="00EA5DBE" w:rsidRDefault="00EA5DBE" w:rsidP="009B6241">
    <w:pPr>
      <w:pStyle w:val="Cabealho"/>
      <w:tabs>
        <w:tab w:val="clear" w:pos="4252"/>
        <w:tab w:val="clear" w:pos="8504"/>
        <w:tab w:val="left" w:pos="1418"/>
        <w:tab w:val="left" w:pos="2127"/>
        <w:tab w:val="left" w:pos="2836"/>
        <w:tab w:val="left" w:pos="3545"/>
        <w:tab w:val="left" w:pos="4963"/>
        <w:tab w:val="left" w:pos="5672"/>
        <w:tab w:val="left" w:pos="6381"/>
      </w:tabs>
      <w:jc w:val="left"/>
      <w:rPr>
        <w:lang w:val="en-GB"/>
      </w:rPr>
    </w:pPr>
  </w:p>
  <w:p w:rsidR="00EA5DBE" w:rsidRPr="00033575" w:rsidRDefault="00AF726C" w:rsidP="0039482E">
    <w:pPr>
      <w:pStyle w:val="Cabealho"/>
      <w:tabs>
        <w:tab w:val="clear" w:pos="4252"/>
        <w:tab w:val="clear" w:pos="8504"/>
        <w:tab w:val="left" w:pos="6255"/>
      </w:tabs>
      <w:rPr>
        <w:lang w:val="en-GB"/>
      </w:rPr>
    </w:pPr>
    <w:r>
      <w:rPr>
        <w:noProof/>
        <w:lang w:eastAsia="pt-BR"/>
      </w:rPr>
      <w:drawing>
        <wp:inline distT="0" distB="0" distL="0" distR="0">
          <wp:extent cx="1714500" cy="514350"/>
          <wp:effectExtent l="1905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r="5759"/>
                  <a:stretch>
                    <a:fillRect/>
                  </a:stretch>
                </pic:blipFill>
                <pic:spPr bwMode="auto">
                  <a:xfrm>
                    <a:off x="0" y="0"/>
                    <a:ext cx="1714500" cy="514350"/>
                  </a:xfrm>
                  <a:prstGeom prst="rect">
                    <a:avLst/>
                  </a:prstGeom>
                  <a:noFill/>
                  <a:ln w="9525">
                    <a:noFill/>
                    <a:miter lim="800000"/>
                    <a:headEnd/>
                    <a:tailEnd/>
                  </a:ln>
                </pic:spPr>
              </pic:pic>
            </a:graphicData>
          </a:graphic>
        </wp:inline>
      </w:drawing>
    </w:r>
    <w:r w:rsidR="00EA5DBE">
      <w:rPr>
        <w:noProof/>
        <w:lang w:val="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DBE" w:rsidRPr="009A3FD9" w:rsidRDefault="00AF726C" w:rsidP="00B92372">
    <w:pPr>
      <w:pStyle w:val="Cabealho"/>
      <w:tabs>
        <w:tab w:val="clear" w:pos="4252"/>
        <w:tab w:val="left" w:pos="2977"/>
      </w:tabs>
      <w:ind w:right="-200"/>
      <w:jc w:val="left"/>
      <w:rPr>
        <w:rFonts w:ascii="Tahoma" w:hAnsi="Tahoma" w:cs="Tahoma"/>
        <w:i/>
        <w:sz w:val="16"/>
        <w:szCs w:val="16"/>
      </w:rPr>
    </w:pPr>
    <w:r>
      <w:rPr>
        <w:noProof/>
        <w:lang w:eastAsia="pt-BR"/>
      </w:rPr>
      <w:drawing>
        <wp:inline distT="0" distB="0" distL="0" distR="0">
          <wp:extent cx="1695450" cy="514350"/>
          <wp:effectExtent l="1905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r="6807"/>
                  <a:stretch>
                    <a:fillRect/>
                  </a:stretch>
                </pic:blipFill>
                <pic:spPr bwMode="auto">
                  <a:xfrm>
                    <a:off x="0" y="0"/>
                    <a:ext cx="1695450" cy="514350"/>
                  </a:xfrm>
                  <a:prstGeom prst="rect">
                    <a:avLst/>
                  </a:prstGeom>
                  <a:noFill/>
                  <a:ln w="9525">
                    <a:noFill/>
                    <a:miter lim="800000"/>
                    <a:headEnd/>
                    <a:tailEnd/>
                  </a:ln>
                </pic:spPr>
              </pic:pic>
            </a:graphicData>
          </a:graphic>
        </wp:inline>
      </w:drawing>
    </w:r>
    <w:r w:rsidR="00EA5DBE">
      <w:rPr>
        <w:rFonts w:ascii="Tahoma" w:hAnsi="Tahoma" w:cs="Tahoma"/>
        <w:sz w:val="18"/>
        <w:szCs w:val="18"/>
      </w:rPr>
      <w:tab/>
    </w:r>
  </w:p>
  <w:p w:rsidR="00EA5DBE" w:rsidRPr="00750EA9" w:rsidRDefault="00EA5DBE" w:rsidP="007B7FD7">
    <w:pPr>
      <w:pStyle w:val="Cabealho"/>
      <w:ind w:left="2977"/>
      <w:jc w:val="left"/>
      <w:rPr>
        <w:rFonts w:ascii="Tahoma" w:hAnsi="Tahoma" w:cs="Tahoma"/>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DBE" w:rsidRPr="001B7566" w:rsidRDefault="00AF726C" w:rsidP="005B5E76">
    <w:pPr>
      <w:pStyle w:val="Cabealho"/>
      <w:tabs>
        <w:tab w:val="clear" w:pos="4252"/>
        <w:tab w:val="clear" w:pos="8504"/>
        <w:tab w:val="left" w:pos="2977"/>
      </w:tabs>
      <w:spacing w:before="200" w:after="200"/>
      <w:ind w:left="2977" w:right="-28"/>
      <w:jc w:val="left"/>
      <w:rPr>
        <w:rFonts w:ascii="Tahoma" w:hAnsi="Tahoma" w:cs="Tahoma"/>
        <w:b/>
        <w:sz w:val="16"/>
        <w:szCs w:val="16"/>
      </w:rPr>
    </w:pPr>
    <w:r>
      <w:rPr>
        <w:b/>
        <w:noProof/>
        <w:lang w:eastAsia="pt-BR"/>
      </w:rPr>
      <w:drawing>
        <wp:anchor distT="0" distB="0" distL="114300" distR="114300" simplePos="0" relativeHeight="251657728" behindDoc="0" locked="0" layoutInCell="1" allowOverlap="1">
          <wp:simplePos x="0" y="0"/>
          <wp:positionH relativeFrom="column">
            <wp:posOffset>6350</wp:posOffset>
          </wp:positionH>
          <wp:positionV relativeFrom="paragraph">
            <wp:posOffset>150495</wp:posOffset>
          </wp:positionV>
          <wp:extent cx="1828800" cy="520700"/>
          <wp:effectExtent l="19050" t="0" r="0" b="0"/>
          <wp:wrapSquare wrapText="bothSides"/>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828800" cy="520700"/>
                  </a:xfrm>
                  <a:prstGeom prst="rect">
                    <a:avLst/>
                  </a:prstGeom>
                  <a:noFill/>
                  <a:ln w="9525">
                    <a:noFill/>
                    <a:miter lim="800000"/>
                    <a:headEnd/>
                    <a:tailEnd/>
                  </a:ln>
                </pic:spPr>
              </pic:pic>
            </a:graphicData>
          </a:graphic>
        </wp:anchor>
      </w:drawing>
    </w:r>
    <w:r w:rsidR="00EA5DBE" w:rsidRPr="000F3712">
      <w:rPr>
        <w:b/>
        <w:noProof/>
      </w:rPr>
      <w:t xml:space="preserve">Título </w:t>
    </w:r>
    <w:r w:rsidR="003C57DA">
      <w:rPr>
        <w:b/>
        <w:noProof/>
      </w:rPr>
      <w:t>del artículo</w:t>
    </w:r>
  </w:p>
  <w:p w:rsidR="00EA5DBE" w:rsidRPr="009A3FD9" w:rsidRDefault="003C57DA" w:rsidP="005B5E76">
    <w:pPr>
      <w:pStyle w:val="Cabealho"/>
      <w:tabs>
        <w:tab w:val="clear" w:pos="709"/>
      </w:tabs>
      <w:spacing w:before="200" w:after="200"/>
      <w:ind w:left="2977" w:right="-28"/>
      <w:jc w:val="left"/>
      <w:rPr>
        <w:rFonts w:ascii="Tahoma" w:hAnsi="Tahoma" w:cs="Tahoma"/>
        <w:i/>
        <w:sz w:val="16"/>
        <w:szCs w:val="16"/>
      </w:rPr>
    </w:pPr>
    <w:r>
      <w:rPr>
        <w:rFonts w:ascii="Tahoma" w:hAnsi="Tahoma" w:cs="Tahoma"/>
        <w:i/>
        <w:sz w:val="16"/>
        <w:szCs w:val="16"/>
      </w:rPr>
      <w:t>Primer</w:t>
    </w:r>
    <w:r w:rsidR="00EA5DBE" w:rsidRPr="009A3FD9">
      <w:rPr>
        <w:rFonts w:ascii="Tahoma" w:hAnsi="Tahoma" w:cs="Tahoma"/>
        <w:i/>
        <w:sz w:val="16"/>
        <w:szCs w:val="16"/>
      </w:rPr>
      <w:t xml:space="preserve"> Autor, </w:t>
    </w:r>
    <w:r>
      <w:rPr>
        <w:rFonts w:ascii="Tahoma" w:hAnsi="Tahoma" w:cs="Tahoma"/>
        <w:i/>
        <w:sz w:val="16"/>
        <w:szCs w:val="16"/>
      </w:rPr>
      <w:t xml:space="preserve">Segundo </w:t>
    </w:r>
    <w:proofErr w:type="gramStart"/>
    <w:r w:rsidR="00EA5DBE" w:rsidRPr="009A3FD9">
      <w:rPr>
        <w:rFonts w:ascii="Tahoma" w:hAnsi="Tahoma" w:cs="Tahoma"/>
        <w:i/>
        <w:sz w:val="16"/>
        <w:szCs w:val="16"/>
      </w:rPr>
      <w:t xml:space="preserve">Autor </w:t>
    </w:r>
    <w:r w:rsidR="00EA5DBE">
      <w:rPr>
        <w:rFonts w:ascii="Tahoma" w:hAnsi="Tahoma" w:cs="Tahoma"/>
        <w:i/>
        <w:sz w:val="16"/>
        <w:szCs w:val="16"/>
      </w:rPr>
      <w:t>,</w:t>
    </w:r>
    <w:proofErr w:type="gramEnd"/>
    <w:r>
      <w:rPr>
        <w:rFonts w:ascii="Tahoma" w:hAnsi="Tahoma" w:cs="Tahoma"/>
        <w:i/>
        <w:sz w:val="16"/>
        <w:szCs w:val="16"/>
      </w:rPr>
      <w:t xml:space="preserve"> </w:t>
    </w:r>
    <w:proofErr w:type="spellStart"/>
    <w:r>
      <w:rPr>
        <w:rFonts w:ascii="Tahoma" w:hAnsi="Tahoma" w:cs="Tahoma"/>
        <w:i/>
        <w:sz w:val="16"/>
        <w:szCs w:val="16"/>
      </w:rPr>
      <w:t>Tercer</w:t>
    </w:r>
    <w:proofErr w:type="spellEnd"/>
    <w:r w:rsidR="00EA5DBE" w:rsidRPr="009A3FD9">
      <w:rPr>
        <w:rFonts w:ascii="Tahoma" w:hAnsi="Tahoma" w:cs="Tahoma"/>
        <w:i/>
        <w:sz w:val="16"/>
        <w:szCs w:val="16"/>
      </w:rPr>
      <w:t xml:space="preserve"> Autor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8B09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1A14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19E83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081CF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E816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360D7F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16781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C3A685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B8C607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86280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C2E878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3E3E3E"/>
    <w:multiLevelType w:val="hybridMultilevel"/>
    <w:tmpl w:val="14AEBB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042BBE"/>
    <w:multiLevelType w:val="hybridMultilevel"/>
    <w:tmpl w:val="CA2A2574"/>
    <w:lvl w:ilvl="0" w:tplc="B10825BA">
      <w:start w:val="1"/>
      <w:numFmt w:val="low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DB5ED7"/>
    <w:multiLevelType w:val="hybridMultilevel"/>
    <w:tmpl w:val="6458FF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176936"/>
    <w:multiLevelType w:val="hybridMultilevel"/>
    <w:tmpl w:val="27146F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2B57EE"/>
    <w:multiLevelType w:val="multilevel"/>
    <w:tmpl w:val="0409001F"/>
    <w:styleLink w:val="111111"/>
    <w:lvl w:ilvl="0">
      <w:start w:val="1"/>
      <w:numFmt w:val="decimal"/>
      <w:pStyle w:val="ListaClara-nfase5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040247"/>
    <w:multiLevelType w:val="multilevel"/>
    <w:tmpl w:val="0409001F"/>
    <w:numStyleLink w:val="111111"/>
  </w:abstractNum>
  <w:abstractNum w:abstractNumId="17" w15:restartNumberingAfterBreak="0">
    <w:nsid w:val="3E8F3685"/>
    <w:multiLevelType w:val="hybridMultilevel"/>
    <w:tmpl w:val="1B1AF7B8"/>
    <w:lvl w:ilvl="0" w:tplc="CDF6DB84">
      <w:start w:val="1"/>
      <w:numFmt w:val="lowerLetter"/>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DB435A"/>
    <w:multiLevelType w:val="multilevel"/>
    <w:tmpl w:val="AE4C0A64"/>
    <w:lvl w:ilvl="0">
      <w:start w:val="1"/>
      <w:numFmt w:val="lowerLetter"/>
      <w:pStyle w:val="Marcadores"/>
      <w:lvlText w:val="%1."/>
      <w:lvlJc w:val="left"/>
      <w:pPr>
        <w:ind w:left="1060" w:hanging="70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9FB6352"/>
    <w:multiLevelType w:val="multilevel"/>
    <w:tmpl w:val="75D4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8519FD"/>
    <w:multiLevelType w:val="multilevel"/>
    <w:tmpl w:val="0409001F"/>
    <w:numStyleLink w:val="111111"/>
  </w:abstractNum>
  <w:num w:numId="1">
    <w:abstractNumId w:val="10"/>
  </w:num>
  <w:num w:numId="2">
    <w:abstractNumId w:val="8"/>
  </w:num>
  <w:num w:numId="3">
    <w:abstractNumId w:val="7"/>
  </w:num>
  <w:num w:numId="4">
    <w:abstractNumId w:val="6"/>
  </w:num>
  <w:num w:numId="5">
    <w:abstractNumId w:val="5"/>
  </w:num>
  <w:num w:numId="6">
    <w:abstractNumId w:val="3"/>
  </w:num>
  <w:num w:numId="7">
    <w:abstractNumId w:val="2"/>
  </w:num>
  <w:num w:numId="8">
    <w:abstractNumId w:val="1"/>
  </w:num>
  <w:num w:numId="9">
    <w:abstractNumId w:val="9"/>
  </w:num>
  <w:num w:numId="10">
    <w:abstractNumId w:val="4"/>
  </w:num>
  <w:num w:numId="11">
    <w:abstractNumId w:val="15"/>
  </w:num>
  <w:num w:numId="12">
    <w:abstractNumId w:val="0"/>
  </w:num>
  <w:num w:numId="13">
    <w:abstractNumId w:val="20"/>
  </w:num>
  <w:num w:numId="14">
    <w:abstractNumId w:val="17"/>
  </w:num>
  <w:num w:numId="15">
    <w:abstractNumId w:val="16"/>
  </w:num>
  <w:num w:numId="16">
    <w:abstractNumId w:val="12"/>
  </w:num>
  <w:num w:numId="17">
    <w:abstractNumId w:val="18"/>
  </w:num>
  <w:num w:numId="18">
    <w:abstractNumId w:val="14"/>
  </w:num>
  <w:num w:numId="19">
    <w:abstractNumId w:val="13"/>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120"/>
  <w:displayHorizontalDrawingGridEvery w:val="2"/>
  <w:characterSpacingControl w:val="doNotCompress"/>
  <w:hdrShapeDefaults>
    <o:shapedefaults v:ext="edit" spidmax="419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0F0"/>
    <w:rsid w:val="0000346B"/>
    <w:rsid w:val="00014C74"/>
    <w:rsid w:val="000235D9"/>
    <w:rsid w:val="0005786A"/>
    <w:rsid w:val="00065594"/>
    <w:rsid w:val="00075307"/>
    <w:rsid w:val="00075377"/>
    <w:rsid w:val="000A74B2"/>
    <w:rsid w:val="000C6617"/>
    <w:rsid w:val="000E53B0"/>
    <w:rsid w:val="000F3712"/>
    <w:rsid w:val="000F53C6"/>
    <w:rsid w:val="00102028"/>
    <w:rsid w:val="00111513"/>
    <w:rsid w:val="00133C1F"/>
    <w:rsid w:val="001566F2"/>
    <w:rsid w:val="001576DA"/>
    <w:rsid w:val="00176701"/>
    <w:rsid w:val="001936F1"/>
    <w:rsid w:val="001A1887"/>
    <w:rsid w:val="001B7566"/>
    <w:rsid w:val="001D145F"/>
    <w:rsid w:val="001D7164"/>
    <w:rsid w:val="00217908"/>
    <w:rsid w:val="0022210A"/>
    <w:rsid w:val="002270DA"/>
    <w:rsid w:val="00247B13"/>
    <w:rsid w:val="002607AF"/>
    <w:rsid w:val="002647D2"/>
    <w:rsid w:val="002674E6"/>
    <w:rsid w:val="0027471B"/>
    <w:rsid w:val="00276563"/>
    <w:rsid w:val="00277F82"/>
    <w:rsid w:val="00284E78"/>
    <w:rsid w:val="002A6C9E"/>
    <w:rsid w:val="002B6BA3"/>
    <w:rsid w:val="002C4FEC"/>
    <w:rsid w:val="002E16FB"/>
    <w:rsid w:val="002E3F42"/>
    <w:rsid w:val="00300FD8"/>
    <w:rsid w:val="0030379E"/>
    <w:rsid w:val="00312AFF"/>
    <w:rsid w:val="00321005"/>
    <w:rsid w:val="00325957"/>
    <w:rsid w:val="0032611C"/>
    <w:rsid w:val="0034155E"/>
    <w:rsid w:val="003476E5"/>
    <w:rsid w:val="00351442"/>
    <w:rsid w:val="003603BD"/>
    <w:rsid w:val="0036294D"/>
    <w:rsid w:val="003629F0"/>
    <w:rsid w:val="003653AA"/>
    <w:rsid w:val="0037105B"/>
    <w:rsid w:val="00377E96"/>
    <w:rsid w:val="00385EE0"/>
    <w:rsid w:val="00386847"/>
    <w:rsid w:val="0039482E"/>
    <w:rsid w:val="003C44D9"/>
    <w:rsid w:val="003C4566"/>
    <w:rsid w:val="003C529F"/>
    <w:rsid w:val="003C53BE"/>
    <w:rsid w:val="003C57DA"/>
    <w:rsid w:val="003D097E"/>
    <w:rsid w:val="003D672F"/>
    <w:rsid w:val="0040266A"/>
    <w:rsid w:val="004028D6"/>
    <w:rsid w:val="00402A57"/>
    <w:rsid w:val="004125D0"/>
    <w:rsid w:val="00432CA3"/>
    <w:rsid w:val="00440E77"/>
    <w:rsid w:val="004525D3"/>
    <w:rsid w:val="00463C7F"/>
    <w:rsid w:val="00476558"/>
    <w:rsid w:val="004813D4"/>
    <w:rsid w:val="00482076"/>
    <w:rsid w:val="0049334F"/>
    <w:rsid w:val="0049410E"/>
    <w:rsid w:val="004C1D1B"/>
    <w:rsid w:val="004C3595"/>
    <w:rsid w:val="004D3AE8"/>
    <w:rsid w:val="004E1400"/>
    <w:rsid w:val="004F5A50"/>
    <w:rsid w:val="004F7359"/>
    <w:rsid w:val="005209BF"/>
    <w:rsid w:val="00522AB1"/>
    <w:rsid w:val="005259BA"/>
    <w:rsid w:val="00540850"/>
    <w:rsid w:val="00541DEA"/>
    <w:rsid w:val="00542007"/>
    <w:rsid w:val="005453E7"/>
    <w:rsid w:val="00547385"/>
    <w:rsid w:val="005572CB"/>
    <w:rsid w:val="005601AF"/>
    <w:rsid w:val="005603DC"/>
    <w:rsid w:val="005773BF"/>
    <w:rsid w:val="00586E74"/>
    <w:rsid w:val="0059245C"/>
    <w:rsid w:val="00596D36"/>
    <w:rsid w:val="00597BCC"/>
    <w:rsid w:val="005A282A"/>
    <w:rsid w:val="005B429E"/>
    <w:rsid w:val="005B5E76"/>
    <w:rsid w:val="005D07C4"/>
    <w:rsid w:val="005F367F"/>
    <w:rsid w:val="00602F2A"/>
    <w:rsid w:val="00627753"/>
    <w:rsid w:val="00652792"/>
    <w:rsid w:val="0066377C"/>
    <w:rsid w:val="0067120B"/>
    <w:rsid w:val="00674DE4"/>
    <w:rsid w:val="00686C4C"/>
    <w:rsid w:val="006A1BB6"/>
    <w:rsid w:val="006D3A8C"/>
    <w:rsid w:val="006D73E8"/>
    <w:rsid w:val="006E447D"/>
    <w:rsid w:val="007119FF"/>
    <w:rsid w:val="00733A23"/>
    <w:rsid w:val="00765F36"/>
    <w:rsid w:val="00770A5D"/>
    <w:rsid w:val="00785941"/>
    <w:rsid w:val="007951E1"/>
    <w:rsid w:val="00796894"/>
    <w:rsid w:val="007973E9"/>
    <w:rsid w:val="007A1879"/>
    <w:rsid w:val="007B7FD7"/>
    <w:rsid w:val="007C1421"/>
    <w:rsid w:val="007C21B0"/>
    <w:rsid w:val="007C2601"/>
    <w:rsid w:val="007C6D8F"/>
    <w:rsid w:val="007D2D61"/>
    <w:rsid w:val="007D52E2"/>
    <w:rsid w:val="007E7FCE"/>
    <w:rsid w:val="008113BC"/>
    <w:rsid w:val="00812445"/>
    <w:rsid w:val="00827AF1"/>
    <w:rsid w:val="008503D4"/>
    <w:rsid w:val="00861ECC"/>
    <w:rsid w:val="008654A2"/>
    <w:rsid w:val="00866FFF"/>
    <w:rsid w:val="00875205"/>
    <w:rsid w:val="00895288"/>
    <w:rsid w:val="008A0049"/>
    <w:rsid w:val="008A4436"/>
    <w:rsid w:val="008C17E1"/>
    <w:rsid w:val="008C3F73"/>
    <w:rsid w:val="008C4311"/>
    <w:rsid w:val="008C73BC"/>
    <w:rsid w:val="008D773F"/>
    <w:rsid w:val="009014B7"/>
    <w:rsid w:val="00902CCA"/>
    <w:rsid w:val="00906CCD"/>
    <w:rsid w:val="0092600D"/>
    <w:rsid w:val="00930B3F"/>
    <w:rsid w:val="009345C6"/>
    <w:rsid w:val="00934FD7"/>
    <w:rsid w:val="0096167C"/>
    <w:rsid w:val="009704DA"/>
    <w:rsid w:val="00975B16"/>
    <w:rsid w:val="00985600"/>
    <w:rsid w:val="009A3FD9"/>
    <w:rsid w:val="009B04D8"/>
    <w:rsid w:val="009B6241"/>
    <w:rsid w:val="009C27F2"/>
    <w:rsid w:val="009E0C52"/>
    <w:rsid w:val="009E39EC"/>
    <w:rsid w:val="009F50F7"/>
    <w:rsid w:val="00A057E3"/>
    <w:rsid w:val="00A1339A"/>
    <w:rsid w:val="00A5332B"/>
    <w:rsid w:val="00A56C65"/>
    <w:rsid w:val="00A60AB2"/>
    <w:rsid w:val="00A62786"/>
    <w:rsid w:val="00A651CD"/>
    <w:rsid w:val="00A766D7"/>
    <w:rsid w:val="00A86F5D"/>
    <w:rsid w:val="00A9103C"/>
    <w:rsid w:val="00AC5148"/>
    <w:rsid w:val="00AD3BFC"/>
    <w:rsid w:val="00AF726C"/>
    <w:rsid w:val="00B0744B"/>
    <w:rsid w:val="00B1293D"/>
    <w:rsid w:val="00B322F1"/>
    <w:rsid w:val="00B53349"/>
    <w:rsid w:val="00B5639F"/>
    <w:rsid w:val="00B85334"/>
    <w:rsid w:val="00B910FC"/>
    <w:rsid w:val="00B92372"/>
    <w:rsid w:val="00BC45A3"/>
    <w:rsid w:val="00BD4555"/>
    <w:rsid w:val="00BD6F44"/>
    <w:rsid w:val="00BD7920"/>
    <w:rsid w:val="00BD7979"/>
    <w:rsid w:val="00BE69AD"/>
    <w:rsid w:val="00BF2FD6"/>
    <w:rsid w:val="00C06748"/>
    <w:rsid w:val="00C15DA5"/>
    <w:rsid w:val="00C3227C"/>
    <w:rsid w:val="00C41459"/>
    <w:rsid w:val="00C57035"/>
    <w:rsid w:val="00C62068"/>
    <w:rsid w:val="00C76730"/>
    <w:rsid w:val="00C80023"/>
    <w:rsid w:val="00C866A2"/>
    <w:rsid w:val="00C92BCA"/>
    <w:rsid w:val="00CA27E5"/>
    <w:rsid w:val="00CB3074"/>
    <w:rsid w:val="00CC013E"/>
    <w:rsid w:val="00D238FA"/>
    <w:rsid w:val="00D32A0B"/>
    <w:rsid w:val="00D376B6"/>
    <w:rsid w:val="00D459F6"/>
    <w:rsid w:val="00D46758"/>
    <w:rsid w:val="00D47414"/>
    <w:rsid w:val="00D66904"/>
    <w:rsid w:val="00D823C5"/>
    <w:rsid w:val="00D870F0"/>
    <w:rsid w:val="00DA658B"/>
    <w:rsid w:val="00DA79AC"/>
    <w:rsid w:val="00DB1108"/>
    <w:rsid w:val="00DB46FC"/>
    <w:rsid w:val="00DC70E9"/>
    <w:rsid w:val="00DD6889"/>
    <w:rsid w:val="00DE0EA2"/>
    <w:rsid w:val="00DE73A8"/>
    <w:rsid w:val="00DF3B47"/>
    <w:rsid w:val="00E14187"/>
    <w:rsid w:val="00E1421C"/>
    <w:rsid w:val="00E226DA"/>
    <w:rsid w:val="00E236E7"/>
    <w:rsid w:val="00E357B2"/>
    <w:rsid w:val="00E367E2"/>
    <w:rsid w:val="00E46B02"/>
    <w:rsid w:val="00E556F7"/>
    <w:rsid w:val="00E66BA4"/>
    <w:rsid w:val="00E71C43"/>
    <w:rsid w:val="00E7387D"/>
    <w:rsid w:val="00E764CB"/>
    <w:rsid w:val="00E80F78"/>
    <w:rsid w:val="00E8430A"/>
    <w:rsid w:val="00E96329"/>
    <w:rsid w:val="00E96D81"/>
    <w:rsid w:val="00E96F99"/>
    <w:rsid w:val="00EA3557"/>
    <w:rsid w:val="00EA5DBE"/>
    <w:rsid w:val="00EC6EBD"/>
    <w:rsid w:val="00ED085B"/>
    <w:rsid w:val="00ED1CFB"/>
    <w:rsid w:val="00EE6F57"/>
    <w:rsid w:val="00F01205"/>
    <w:rsid w:val="00F04BA3"/>
    <w:rsid w:val="00F0766B"/>
    <w:rsid w:val="00F120D5"/>
    <w:rsid w:val="00F30374"/>
    <w:rsid w:val="00F366D7"/>
    <w:rsid w:val="00F378B1"/>
    <w:rsid w:val="00F434A1"/>
    <w:rsid w:val="00F45401"/>
    <w:rsid w:val="00F569B3"/>
    <w:rsid w:val="00F6555B"/>
    <w:rsid w:val="00F741DD"/>
    <w:rsid w:val="00F83092"/>
    <w:rsid w:val="00FA075F"/>
    <w:rsid w:val="00FD382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uiPriority="6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E3B"/>
    <w:pPr>
      <w:tabs>
        <w:tab w:val="left" w:pos="709"/>
      </w:tabs>
      <w:spacing w:before="240" w:after="240" w:line="360" w:lineRule="auto"/>
      <w:contextualSpacing/>
      <w:jc w:val="both"/>
    </w:pPr>
    <w:rPr>
      <w:rFonts w:ascii="Times New Roman" w:hAnsi="Times New Roman"/>
      <w:color w:val="262626"/>
      <w:sz w:val="24"/>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70F0"/>
    <w:pPr>
      <w:tabs>
        <w:tab w:val="center" w:pos="4252"/>
        <w:tab w:val="right" w:pos="8504"/>
      </w:tabs>
      <w:spacing w:line="240" w:lineRule="auto"/>
    </w:pPr>
    <w:rPr>
      <w:color w:val="auto"/>
      <w:sz w:val="20"/>
      <w:szCs w:val="20"/>
    </w:rPr>
  </w:style>
  <w:style w:type="character" w:customStyle="1" w:styleId="CabealhoChar">
    <w:name w:val="Cabeçalho Char"/>
    <w:link w:val="Cabealho"/>
    <w:uiPriority w:val="99"/>
    <w:rsid w:val="00D870F0"/>
    <w:rPr>
      <w:rFonts w:ascii="Times New Roman" w:hAnsi="Times New Roman"/>
    </w:rPr>
  </w:style>
  <w:style w:type="character" w:styleId="Hyperlink">
    <w:name w:val="Hyperlink"/>
    <w:uiPriority w:val="99"/>
    <w:unhideWhenUsed/>
    <w:rsid w:val="00D870F0"/>
    <w:rPr>
      <w:color w:val="0000FF"/>
      <w:u w:val="single"/>
    </w:rPr>
  </w:style>
  <w:style w:type="paragraph" w:customStyle="1" w:styleId="Tpicos">
    <w:name w:val="Tópicos"/>
    <w:basedOn w:val="Normal"/>
    <w:autoRedefine/>
    <w:qFormat/>
    <w:rsid w:val="00325957"/>
    <w:pPr>
      <w:tabs>
        <w:tab w:val="left" w:pos="425"/>
      </w:tabs>
      <w:spacing w:before="120" w:after="120"/>
    </w:pPr>
    <w:rPr>
      <w:b/>
      <w:szCs w:val="20"/>
    </w:rPr>
  </w:style>
  <w:style w:type="paragraph" w:customStyle="1" w:styleId="AFILIAAO">
    <w:name w:val="AFILIAÇAO"/>
    <w:basedOn w:val="Normal"/>
    <w:link w:val="AFILIAAOChar"/>
    <w:qFormat/>
    <w:locked/>
    <w:rsid w:val="005A21AA"/>
    <w:pPr>
      <w:spacing w:before="120" w:after="120"/>
      <w:ind w:firstLine="284"/>
      <w:jc w:val="center"/>
    </w:pPr>
    <w:rPr>
      <w:rFonts w:ascii="Arial" w:eastAsia="Times New Roman" w:hAnsi="Arial"/>
      <w:i/>
      <w:color w:val="404040"/>
      <w:sz w:val="18"/>
      <w:lang w:bidi="en-US"/>
    </w:rPr>
  </w:style>
  <w:style w:type="paragraph" w:customStyle="1" w:styleId="Resumo-Abstrac">
    <w:name w:val="Resumo - Abstrac"/>
    <w:basedOn w:val="Normal"/>
    <w:link w:val="Resumo-AbstracChar"/>
    <w:autoRedefine/>
    <w:qFormat/>
    <w:locked/>
    <w:rsid w:val="00805E43"/>
    <w:pPr>
      <w:spacing w:before="120" w:after="120"/>
      <w:ind w:firstLine="284"/>
    </w:pPr>
    <w:rPr>
      <w:rFonts w:eastAsia="Times New Roman"/>
      <w:b/>
      <w:i/>
      <w:color w:val="0D0D0D"/>
      <w:sz w:val="20"/>
      <w:lang w:bidi="en-US"/>
    </w:rPr>
  </w:style>
  <w:style w:type="paragraph" w:customStyle="1" w:styleId="resumo">
    <w:name w:val="resumo"/>
    <w:link w:val="resumoChar"/>
    <w:autoRedefine/>
    <w:qFormat/>
    <w:locked/>
    <w:rsid w:val="00F818F9"/>
    <w:pPr>
      <w:widowControl w:val="0"/>
      <w:spacing w:line="480" w:lineRule="auto"/>
      <w:jc w:val="both"/>
    </w:pPr>
    <w:rPr>
      <w:rFonts w:ascii="Times New Roman" w:eastAsia="Times New Roman" w:hAnsi="Times New Roman"/>
      <w:color w:val="595959"/>
      <w:szCs w:val="22"/>
      <w:lang w:eastAsia="en-US" w:bidi="en-US"/>
    </w:rPr>
  </w:style>
  <w:style w:type="character" w:customStyle="1" w:styleId="Resumo-AbstracChar">
    <w:name w:val="Resumo - Abstrac Char"/>
    <w:link w:val="Resumo-Abstrac"/>
    <w:rsid w:val="00805E43"/>
    <w:rPr>
      <w:rFonts w:ascii="Times New Roman" w:eastAsia="Times New Roman" w:hAnsi="Times New Roman"/>
      <w:b/>
      <w:i/>
      <w:color w:val="0D0D0D"/>
      <w:szCs w:val="22"/>
      <w:lang w:val="pt-BR" w:eastAsia="en-US" w:bidi="en-US"/>
    </w:rPr>
  </w:style>
  <w:style w:type="character" w:customStyle="1" w:styleId="resumoChar">
    <w:name w:val="resumo Char"/>
    <w:link w:val="resumo"/>
    <w:rsid w:val="00F818F9"/>
    <w:rPr>
      <w:rFonts w:ascii="Times New Roman" w:eastAsia="Times New Roman" w:hAnsi="Times New Roman"/>
      <w:color w:val="595959"/>
      <w:szCs w:val="22"/>
      <w:lang w:val="pt-BR" w:eastAsia="en-US" w:bidi="en-US"/>
    </w:rPr>
  </w:style>
  <w:style w:type="paragraph" w:customStyle="1" w:styleId="Ttulo1">
    <w:name w:val="Título1"/>
    <w:basedOn w:val="Normal"/>
    <w:link w:val="TtuloChar"/>
    <w:qFormat/>
    <w:locked/>
    <w:rsid w:val="001D3DDE"/>
    <w:pPr>
      <w:spacing w:before="480" w:after="480" w:line="240" w:lineRule="auto"/>
      <w:jc w:val="center"/>
      <w:outlineLvl w:val="1"/>
    </w:pPr>
    <w:rPr>
      <w:rFonts w:ascii="Arial" w:eastAsia="Times New Roman" w:hAnsi="Arial"/>
      <w:color w:val="404040"/>
      <w:spacing w:val="5"/>
      <w:sz w:val="36"/>
      <w:szCs w:val="52"/>
      <w:lang w:bidi="en-US"/>
    </w:rPr>
  </w:style>
  <w:style w:type="paragraph" w:customStyle="1" w:styleId="Autores">
    <w:name w:val="Autores"/>
    <w:basedOn w:val="Normal"/>
    <w:link w:val="AutoresChar"/>
    <w:qFormat/>
    <w:locked/>
    <w:rsid w:val="005A21AA"/>
    <w:pPr>
      <w:spacing w:before="120" w:after="120"/>
      <w:ind w:firstLine="284"/>
      <w:jc w:val="center"/>
    </w:pPr>
    <w:rPr>
      <w:rFonts w:ascii="Arial" w:eastAsia="Times New Roman" w:hAnsi="Arial"/>
      <w:b/>
      <w:i/>
      <w:color w:val="404040"/>
      <w:sz w:val="20"/>
      <w:lang w:bidi="en-US"/>
    </w:rPr>
  </w:style>
  <w:style w:type="character" w:customStyle="1" w:styleId="TtuloChar">
    <w:name w:val="Título Char"/>
    <w:link w:val="Ttulo1"/>
    <w:rsid w:val="00A139C8"/>
    <w:rPr>
      <w:rFonts w:ascii="Arial" w:eastAsia="Times New Roman" w:hAnsi="Arial"/>
      <w:color w:val="404040"/>
      <w:spacing w:val="5"/>
      <w:sz w:val="36"/>
      <w:szCs w:val="52"/>
      <w:lang w:val="pt-BR" w:eastAsia="en-US" w:bidi="en-US"/>
    </w:rPr>
  </w:style>
  <w:style w:type="character" w:customStyle="1" w:styleId="AFILIAAOChar">
    <w:name w:val="AFILIAÇAO Char"/>
    <w:link w:val="AFILIAAO"/>
    <w:rsid w:val="005A21AA"/>
    <w:rPr>
      <w:rFonts w:ascii="Arial" w:eastAsia="Times New Roman" w:hAnsi="Arial"/>
      <w:i/>
      <w:color w:val="404040"/>
      <w:sz w:val="18"/>
      <w:szCs w:val="22"/>
      <w:lang w:val="pt-BR" w:eastAsia="en-US" w:bidi="en-US"/>
    </w:rPr>
  </w:style>
  <w:style w:type="character" w:customStyle="1" w:styleId="AutoresChar">
    <w:name w:val="Autores Char"/>
    <w:link w:val="Autores"/>
    <w:rsid w:val="005A21AA"/>
    <w:rPr>
      <w:rFonts w:ascii="Arial" w:eastAsia="Times New Roman" w:hAnsi="Arial"/>
      <w:b/>
      <w:i/>
      <w:color w:val="404040"/>
      <w:szCs w:val="22"/>
      <w:lang w:val="pt-BR" w:eastAsia="en-US" w:bidi="en-US"/>
    </w:rPr>
  </w:style>
  <w:style w:type="paragraph" w:customStyle="1" w:styleId="LEGENDA">
    <w:name w:val="LEGENDA"/>
    <w:basedOn w:val="Normal"/>
    <w:link w:val="LEGENDAChar"/>
    <w:autoRedefine/>
    <w:qFormat/>
    <w:locked/>
    <w:rsid w:val="00844F7F"/>
    <w:pPr>
      <w:spacing w:after="200" w:line="240" w:lineRule="auto"/>
      <w:jc w:val="center"/>
    </w:pPr>
    <w:rPr>
      <w:rFonts w:ascii="Times" w:eastAsia="Times New Roman" w:hAnsi="Times"/>
      <w:bCs/>
      <w:color w:val="auto"/>
      <w:sz w:val="18"/>
      <w:szCs w:val="18"/>
      <w:lang w:val="pt-PT" w:bidi="en-US"/>
    </w:rPr>
  </w:style>
  <w:style w:type="character" w:customStyle="1" w:styleId="LEGENDAChar">
    <w:name w:val="LEGENDA Char"/>
    <w:link w:val="LEGENDA"/>
    <w:rsid w:val="00844F7F"/>
    <w:rPr>
      <w:rFonts w:ascii="Times" w:eastAsia="Times New Roman" w:hAnsi="Times"/>
      <w:bCs/>
      <w:sz w:val="18"/>
      <w:szCs w:val="18"/>
      <w:lang w:val="pt-PT" w:eastAsia="en-US" w:bidi="en-US"/>
    </w:rPr>
  </w:style>
  <w:style w:type="paragraph" w:customStyle="1" w:styleId="REFERNCIAS">
    <w:name w:val="REFERÊNCIAS"/>
    <w:basedOn w:val="Tpicos"/>
    <w:qFormat/>
    <w:rsid w:val="00D870F0"/>
    <w:rPr>
      <w:sz w:val="22"/>
    </w:rPr>
  </w:style>
  <w:style w:type="paragraph" w:styleId="Textodebalo">
    <w:name w:val="Balloon Text"/>
    <w:basedOn w:val="Normal"/>
    <w:link w:val="TextodebaloChar"/>
    <w:uiPriority w:val="99"/>
    <w:semiHidden/>
    <w:unhideWhenUsed/>
    <w:rsid w:val="00D870F0"/>
    <w:pPr>
      <w:spacing w:line="240" w:lineRule="auto"/>
    </w:pPr>
    <w:rPr>
      <w:rFonts w:ascii="Tahoma" w:hAnsi="Tahoma"/>
      <w:color w:val="auto"/>
      <w:sz w:val="16"/>
      <w:szCs w:val="16"/>
    </w:rPr>
  </w:style>
  <w:style w:type="character" w:customStyle="1" w:styleId="TextodebaloChar">
    <w:name w:val="Texto de balão Char"/>
    <w:link w:val="Textodebalo"/>
    <w:uiPriority w:val="99"/>
    <w:semiHidden/>
    <w:rsid w:val="00D870F0"/>
    <w:rPr>
      <w:rFonts w:ascii="Tahoma" w:hAnsi="Tahoma" w:cs="Tahoma"/>
      <w:sz w:val="16"/>
      <w:szCs w:val="16"/>
    </w:rPr>
  </w:style>
  <w:style w:type="paragraph" w:styleId="Rodap">
    <w:name w:val="footer"/>
    <w:basedOn w:val="Normal"/>
    <w:link w:val="RodapChar"/>
    <w:uiPriority w:val="99"/>
    <w:unhideWhenUsed/>
    <w:rsid w:val="00670E2E"/>
    <w:pPr>
      <w:tabs>
        <w:tab w:val="center" w:pos="4252"/>
        <w:tab w:val="right" w:pos="8504"/>
      </w:tabs>
      <w:spacing w:line="240" w:lineRule="auto"/>
    </w:pPr>
    <w:rPr>
      <w:sz w:val="20"/>
    </w:rPr>
  </w:style>
  <w:style w:type="character" w:customStyle="1" w:styleId="RodapChar">
    <w:name w:val="Rodapé Char"/>
    <w:link w:val="Rodap"/>
    <w:uiPriority w:val="99"/>
    <w:rsid w:val="00670E2E"/>
    <w:rPr>
      <w:rFonts w:ascii="Times New Roman" w:hAnsi="Times New Roman"/>
      <w:color w:val="262626"/>
      <w:szCs w:val="22"/>
      <w:lang w:val="pt-BR" w:eastAsia="en-US"/>
    </w:rPr>
  </w:style>
  <w:style w:type="paragraph" w:customStyle="1" w:styleId="Equaes">
    <w:name w:val="Equações"/>
    <w:basedOn w:val="Normal"/>
    <w:next w:val="Normal"/>
    <w:rsid w:val="000E3EF0"/>
    <w:pPr>
      <w:tabs>
        <w:tab w:val="center" w:pos="1843"/>
        <w:tab w:val="right" w:pos="3827"/>
      </w:tabs>
      <w:overflowPunct w:val="0"/>
      <w:autoSpaceDE w:val="0"/>
      <w:autoSpaceDN w:val="0"/>
      <w:adjustRightInd w:val="0"/>
      <w:spacing w:before="120" w:after="120" w:line="240" w:lineRule="auto"/>
      <w:textAlignment w:val="baseline"/>
    </w:pPr>
    <w:rPr>
      <w:rFonts w:ascii="Arial" w:eastAsia="Times New Roman" w:hAnsi="Arial"/>
      <w:sz w:val="16"/>
      <w:szCs w:val="20"/>
    </w:rPr>
  </w:style>
  <w:style w:type="paragraph" w:customStyle="1" w:styleId="AGRADECIMENTOS">
    <w:name w:val="AGRADECIMENTOS"/>
    <w:basedOn w:val="REFERNCIAS"/>
    <w:next w:val="Normal"/>
    <w:qFormat/>
    <w:rsid w:val="002B3230"/>
  </w:style>
  <w:style w:type="paragraph" w:styleId="Recuodecorpodetexto">
    <w:name w:val="Body Text Indent"/>
    <w:basedOn w:val="Normal"/>
    <w:link w:val="RecuodecorpodetextoChar"/>
    <w:uiPriority w:val="99"/>
    <w:semiHidden/>
    <w:unhideWhenUsed/>
    <w:rsid w:val="005B5259"/>
    <w:pPr>
      <w:spacing w:after="120"/>
      <w:ind w:left="283"/>
    </w:pPr>
    <w:rPr>
      <w:color w:val="auto"/>
      <w:sz w:val="22"/>
      <w:lang w:val="pt-PT"/>
    </w:rPr>
  </w:style>
  <w:style w:type="character" w:customStyle="1" w:styleId="RecuodecorpodetextoChar">
    <w:name w:val="Recuo de corpo de texto Char"/>
    <w:link w:val="Recuodecorpodetexto"/>
    <w:uiPriority w:val="99"/>
    <w:semiHidden/>
    <w:rsid w:val="005B5259"/>
    <w:rPr>
      <w:rFonts w:ascii="Times New Roman" w:hAnsi="Times New Roman"/>
      <w:sz w:val="22"/>
      <w:szCs w:val="22"/>
      <w:lang w:val="pt-PT" w:eastAsia="en-US"/>
    </w:rPr>
  </w:style>
  <w:style w:type="numbering" w:styleId="111111">
    <w:name w:val="Outline List 2"/>
    <w:basedOn w:val="Semlista"/>
    <w:rsid w:val="00EE7D9B"/>
    <w:pPr>
      <w:numPr>
        <w:numId w:val="11"/>
      </w:numPr>
    </w:pPr>
  </w:style>
  <w:style w:type="paragraph" w:customStyle="1" w:styleId="Fontes">
    <w:name w:val="Fontes"/>
    <w:basedOn w:val="Normal"/>
    <w:qFormat/>
    <w:rsid w:val="00010D12"/>
    <w:rPr>
      <w:rFonts w:cs="Times"/>
      <w:sz w:val="22"/>
      <w:szCs w:val="16"/>
      <w:lang w:val="en-US"/>
    </w:rPr>
  </w:style>
  <w:style w:type="paragraph" w:customStyle="1" w:styleId="Autoresrodap">
    <w:name w:val="Autores rodapé"/>
    <w:basedOn w:val="Autores"/>
    <w:autoRedefine/>
    <w:qFormat/>
    <w:rsid w:val="009A3FD9"/>
    <w:pPr>
      <w:spacing w:before="0"/>
      <w:ind w:firstLine="0"/>
      <w:jc w:val="left"/>
    </w:pPr>
    <w:rPr>
      <w:b w:val="0"/>
      <w:color w:val="365F91"/>
      <w:sz w:val="18"/>
      <w:szCs w:val="20"/>
    </w:rPr>
  </w:style>
  <w:style w:type="paragraph" w:customStyle="1" w:styleId="Ttuloartigorodap">
    <w:name w:val="Título artigo rodapé"/>
    <w:basedOn w:val="Autoresrodap"/>
    <w:autoRedefine/>
    <w:qFormat/>
    <w:rsid w:val="00402CF6"/>
    <w:pPr>
      <w:pBdr>
        <w:top w:val="single" w:sz="4" w:space="1" w:color="auto"/>
      </w:pBdr>
      <w:spacing w:after="0"/>
    </w:pPr>
    <w:rPr>
      <w:b/>
      <w:i w:val="0"/>
    </w:rPr>
  </w:style>
  <w:style w:type="paragraph" w:customStyle="1" w:styleId="ListaClara-nfase51">
    <w:name w:val="Lista Clara - Ênfase 51"/>
    <w:autoRedefine/>
    <w:rsid w:val="00EA7760"/>
    <w:pPr>
      <w:numPr>
        <w:numId w:val="15"/>
      </w:numPr>
      <w:spacing w:before="240" w:after="240" w:line="360" w:lineRule="auto"/>
      <w:contextualSpacing/>
      <w:jc w:val="both"/>
    </w:pPr>
    <w:rPr>
      <w:rFonts w:ascii="Times New Roman" w:hAnsi="Times New Roman"/>
      <w:color w:val="262626"/>
      <w:sz w:val="24"/>
      <w:szCs w:val="22"/>
      <w:lang w:eastAsia="en-US"/>
    </w:rPr>
  </w:style>
  <w:style w:type="paragraph" w:customStyle="1" w:styleId="Citao1">
    <w:name w:val="Citação1"/>
    <w:qFormat/>
    <w:rsid w:val="00EA7760"/>
    <w:pPr>
      <w:tabs>
        <w:tab w:val="left" w:pos="2268"/>
      </w:tabs>
      <w:spacing w:before="240" w:after="240"/>
      <w:ind w:left="2268"/>
      <w:jc w:val="both"/>
    </w:pPr>
    <w:rPr>
      <w:rFonts w:ascii="Times New Roman" w:hAnsi="Times New Roman"/>
      <w:color w:val="262626"/>
      <w:szCs w:val="22"/>
      <w:lang w:eastAsia="en-US"/>
    </w:rPr>
  </w:style>
  <w:style w:type="paragraph" w:customStyle="1" w:styleId="Marcadores">
    <w:name w:val="Marcadores"/>
    <w:next w:val="Normal"/>
    <w:qFormat/>
    <w:rsid w:val="00443E3B"/>
    <w:pPr>
      <w:numPr>
        <w:numId w:val="17"/>
      </w:numPr>
      <w:spacing w:before="240" w:after="240" w:line="360" w:lineRule="auto"/>
      <w:ind w:left="357" w:hanging="357"/>
      <w:contextualSpacing/>
      <w:jc w:val="both"/>
    </w:pPr>
    <w:rPr>
      <w:rFonts w:ascii="Times New Roman" w:hAnsi="Times New Roman"/>
      <w:color w:val="262626"/>
      <w:sz w:val="24"/>
      <w:szCs w:val="22"/>
      <w:lang w:eastAsia="en-US"/>
    </w:rPr>
  </w:style>
  <w:style w:type="table" w:styleId="Tabelacomgrade">
    <w:name w:val="Table Grid"/>
    <w:basedOn w:val="Tabelanormal"/>
    <w:rsid w:val="00585B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notadefim">
    <w:name w:val="endnote text"/>
    <w:basedOn w:val="Normal"/>
    <w:link w:val="TextodenotadefimChar"/>
    <w:rsid w:val="00B225FE"/>
    <w:pPr>
      <w:spacing w:before="0" w:after="0" w:line="240" w:lineRule="auto"/>
    </w:pPr>
    <w:rPr>
      <w:sz w:val="18"/>
      <w:szCs w:val="20"/>
    </w:rPr>
  </w:style>
  <w:style w:type="character" w:customStyle="1" w:styleId="TextodenotadefimChar">
    <w:name w:val="Texto de nota de fim Char"/>
    <w:link w:val="Textodenotadefim"/>
    <w:rsid w:val="00B225FE"/>
    <w:rPr>
      <w:rFonts w:ascii="Times New Roman" w:hAnsi="Times New Roman"/>
      <w:color w:val="262626"/>
      <w:sz w:val="18"/>
      <w:lang w:val="pt-BR" w:eastAsia="en-US"/>
    </w:rPr>
  </w:style>
  <w:style w:type="character" w:styleId="Refdenotadefim">
    <w:name w:val="endnote reference"/>
    <w:rsid w:val="007D2DC0"/>
    <w:rPr>
      <w:vertAlign w:val="superscript"/>
    </w:rPr>
  </w:style>
  <w:style w:type="table" w:styleId="GradeMdia2-nfase4">
    <w:name w:val="Medium Grid 2 Accent 4"/>
    <w:basedOn w:val="Tabelanormal"/>
    <w:uiPriority w:val="60"/>
    <w:qFormat/>
    <w:rsid w:val="00A54158"/>
    <w:rPr>
      <w:rFonts w:eastAsia="Times New Roman"/>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Nmerodepgina">
    <w:name w:val="page number"/>
    <w:basedOn w:val="Fontepargpadro"/>
    <w:rsid w:val="00E354DE"/>
  </w:style>
  <w:style w:type="paragraph" w:customStyle="1" w:styleId="Ttulo10">
    <w:name w:val="Título1"/>
    <w:basedOn w:val="Normal"/>
    <w:qFormat/>
    <w:locked/>
    <w:rsid w:val="007850B8"/>
    <w:pPr>
      <w:spacing w:before="480" w:after="480" w:line="240" w:lineRule="auto"/>
      <w:jc w:val="center"/>
      <w:outlineLvl w:val="1"/>
    </w:pPr>
    <w:rPr>
      <w:rFonts w:ascii="Arial" w:eastAsia="Times New Roman" w:hAnsi="Arial"/>
      <w:color w:val="404040"/>
      <w:spacing w:val="5"/>
      <w:sz w:val="36"/>
      <w:szCs w:val="52"/>
      <w:lang w:bidi="en-US"/>
    </w:rPr>
  </w:style>
  <w:style w:type="paragraph" w:customStyle="1" w:styleId="Citao10">
    <w:name w:val="Citação1"/>
    <w:qFormat/>
    <w:rsid w:val="007850B8"/>
    <w:pPr>
      <w:tabs>
        <w:tab w:val="left" w:pos="2268"/>
      </w:tabs>
      <w:spacing w:before="240" w:after="240"/>
      <w:ind w:left="2268"/>
      <w:jc w:val="both"/>
    </w:pPr>
    <w:rPr>
      <w:rFonts w:ascii="Times New Roman" w:hAnsi="Times New Roman"/>
      <w:color w:val="262626"/>
      <w:szCs w:val="22"/>
      <w:lang w:eastAsia="en-US"/>
    </w:rPr>
  </w:style>
  <w:style w:type="character" w:styleId="Refdecomentrio">
    <w:name w:val="annotation reference"/>
    <w:rsid w:val="001D7164"/>
    <w:rPr>
      <w:sz w:val="18"/>
      <w:szCs w:val="18"/>
    </w:rPr>
  </w:style>
  <w:style w:type="paragraph" w:styleId="Textodecomentrio">
    <w:name w:val="annotation text"/>
    <w:basedOn w:val="Normal"/>
    <w:link w:val="TextodecomentrioChar"/>
    <w:rsid w:val="001D7164"/>
    <w:rPr>
      <w:szCs w:val="24"/>
    </w:rPr>
  </w:style>
  <w:style w:type="character" w:customStyle="1" w:styleId="TextodecomentrioChar">
    <w:name w:val="Texto de comentário Char"/>
    <w:link w:val="Textodecomentrio"/>
    <w:rsid w:val="001D7164"/>
    <w:rPr>
      <w:rFonts w:ascii="Times New Roman" w:hAnsi="Times New Roman"/>
      <w:color w:val="262626"/>
      <w:sz w:val="24"/>
      <w:szCs w:val="24"/>
    </w:rPr>
  </w:style>
  <w:style w:type="paragraph" w:styleId="Assuntodocomentrio">
    <w:name w:val="annotation subject"/>
    <w:basedOn w:val="Textodecomentrio"/>
    <w:next w:val="Textodecomentrio"/>
    <w:link w:val="AssuntodocomentrioChar"/>
    <w:rsid w:val="001D7164"/>
    <w:rPr>
      <w:b/>
      <w:bCs/>
    </w:rPr>
  </w:style>
  <w:style w:type="character" w:customStyle="1" w:styleId="AssuntodocomentrioChar">
    <w:name w:val="Assunto do comentário Char"/>
    <w:link w:val="Assuntodocomentrio"/>
    <w:rsid w:val="001D7164"/>
    <w:rPr>
      <w:rFonts w:ascii="Times New Roman" w:hAnsi="Times New Roman"/>
      <w:b/>
      <w:bCs/>
      <w:color w:val="262626"/>
      <w:sz w:val="24"/>
      <w:szCs w:val="24"/>
    </w:rPr>
  </w:style>
  <w:style w:type="paragraph" w:customStyle="1" w:styleId="ListaMdia2-nfase21">
    <w:name w:val="Lista Média 2 - Ênfase 21"/>
    <w:hidden/>
    <w:rsid w:val="00EE6F57"/>
    <w:rPr>
      <w:rFonts w:ascii="Times New Roman" w:hAnsi="Times New Roman"/>
      <w:color w:val="262626"/>
      <w:sz w:val="24"/>
      <w:szCs w:val="22"/>
      <w:lang w:eastAsia="en-US"/>
    </w:rPr>
  </w:style>
  <w:style w:type="paragraph" w:customStyle="1" w:styleId="Corpodetextook">
    <w:name w:val="Corpo de texto ok"/>
    <w:basedOn w:val="Normal"/>
    <w:link w:val="CorpodetextookChar"/>
    <w:qFormat/>
    <w:rsid w:val="00EE6F57"/>
    <w:pPr>
      <w:tabs>
        <w:tab w:val="clear" w:pos="709"/>
      </w:tabs>
      <w:spacing w:before="0" w:after="0"/>
      <w:ind w:firstLine="709"/>
      <w:contextualSpacing w:val="0"/>
    </w:pPr>
    <w:rPr>
      <w:rFonts w:ascii="Cambria" w:eastAsia="Cambria" w:hAnsi="Cambria"/>
      <w:color w:val="auto"/>
      <w:sz w:val="22"/>
      <w:szCs w:val="24"/>
    </w:rPr>
  </w:style>
  <w:style w:type="character" w:customStyle="1" w:styleId="CorpodetextookChar">
    <w:name w:val="Corpo de texto ok Char"/>
    <w:link w:val="Corpodetextook"/>
    <w:rsid w:val="00EE6F57"/>
    <w:rPr>
      <w:rFonts w:ascii="Cambria" w:eastAsia="Cambria" w:hAnsi="Cambria"/>
      <w:sz w:val="22"/>
      <w:szCs w:val="24"/>
      <w:lang w:eastAsia="en-US"/>
    </w:rPr>
  </w:style>
  <w:style w:type="character" w:styleId="nfase">
    <w:name w:val="Emphasis"/>
    <w:uiPriority w:val="20"/>
    <w:qFormat/>
    <w:rsid w:val="005572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24079">
      <w:bodyDiv w:val="1"/>
      <w:marLeft w:val="0"/>
      <w:marRight w:val="0"/>
      <w:marTop w:val="0"/>
      <w:marBottom w:val="0"/>
      <w:divBdr>
        <w:top w:val="none" w:sz="0" w:space="0" w:color="auto"/>
        <w:left w:val="none" w:sz="0" w:space="0" w:color="auto"/>
        <w:bottom w:val="none" w:sz="0" w:space="0" w:color="auto"/>
        <w:right w:val="none" w:sz="0" w:space="0" w:color="auto"/>
      </w:divBdr>
    </w:div>
    <w:div w:id="744105859">
      <w:bodyDiv w:val="1"/>
      <w:marLeft w:val="0"/>
      <w:marRight w:val="0"/>
      <w:marTop w:val="0"/>
      <w:marBottom w:val="0"/>
      <w:divBdr>
        <w:top w:val="none" w:sz="0" w:space="0" w:color="auto"/>
        <w:left w:val="none" w:sz="0" w:space="0" w:color="auto"/>
        <w:bottom w:val="none" w:sz="0" w:space="0" w:color="auto"/>
        <w:right w:val="none" w:sz="0" w:space="0" w:color="auto"/>
      </w:divBdr>
    </w:div>
    <w:div w:id="791824223">
      <w:bodyDiv w:val="1"/>
      <w:marLeft w:val="0"/>
      <w:marRight w:val="0"/>
      <w:marTop w:val="0"/>
      <w:marBottom w:val="0"/>
      <w:divBdr>
        <w:top w:val="none" w:sz="0" w:space="0" w:color="auto"/>
        <w:left w:val="none" w:sz="0" w:space="0" w:color="auto"/>
        <w:bottom w:val="none" w:sz="0" w:space="0" w:color="auto"/>
        <w:right w:val="none" w:sz="0" w:space="0" w:color="auto"/>
      </w:divBdr>
    </w:div>
    <w:div w:id="1165514373">
      <w:bodyDiv w:val="1"/>
      <w:marLeft w:val="0"/>
      <w:marRight w:val="0"/>
      <w:marTop w:val="0"/>
      <w:marBottom w:val="0"/>
      <w:divBdr>
        <w:top w:val="none" w:sz="0" w:space="0" w:color="auto"/>
        <w:left w:val="none" w:sz="0" w:space="0" w:color="auto"/>
        <w:bottom w:val="none" w:sz="0" w:space="0" w:color="auto"/>
        <w:right w:val="none" w:sz="0" w:space="0" w:color="auto"/>
      </w:divBdr>
    </w:div>
    <w:div w:id="1267544946">
      <w:bodyDiv w:val="1"/>
      <w:marLeft w:val="0"/>
      <w:marRight w:val="0"/>
      <w:marTop w:val="0"/>
      <w:marBottom w:val="0"/>
      <w:divBdr>
        <w:top w:val="none" w:sz="0" w:space="0" w:color="auto"/>
        <w:left w:val="none" w:sz="0" w:space="0" w:color="auto"/>
        <w:bottom w:val="none" w:sz="0" w:space="0" w:color="auto"/>
        <w:right w:val="none" w:sz="0" w:space="0" w:color="auto"/>
      </w:divBdr>
    </w:div>
    <w:div w:id="1623268692">
      <w:bodyDiv w:val="1"/>
      <w:marLeft w:val="0"/>
      <w:marRight w:val="0"/>
      <w:marTop w:val="0"/>
      <w:marBottom w:val="0"/>
      <w:divBdr>
        <w:top w:val="none" w:sz="0" w:space="0" w:color="auto"/>
        <w:left w:val="none" w:sz="0" w:space="0" w:color="auto"/>
        <w:bottom w:val="none" w:sz="0" w:space="0" w:color="auto"/>
        <w:right w:val="none" w:sz="0" w:space="0" w:color="auto"/>
      </w:divBdr>
    </w:div>
    <w:div w:id="169950542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5BAD8-C95B-4333-932C-7EA03FD7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3090</Words>
  <Characters>17206</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20256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2024-10-31T20:20:00Z</dcterms:created>
  <dcterms:modified xsi:type="dcterms:W3CDTF">2024-10-31T20:21:00Z</dcterms:modified>
</cp:coreProperties>
</file>